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D45" w:rsidRPr="005D1502" w:rsidRDefault="001A6D45" w:rsidP="001A6D45">
      <w:pPr>
        <w:pStyle w:val="30"/>
        <w:shd w:val="clear" w:color="auto" w:fill="auto"/>
        <w:spacing w:after="275" w:line="274" w:lineRule="exact"/>
        <w:ind w:firstLine="0"/>
        <w:rPr>
          <w:rFonts w:ascii="Tahoma" w:hAnsi="Tahoma" w:cs="Tahoma"/>
          <w:sz w:val="20"/>
          <w:szCs w:val="20"/>
        </w:rPr>
      </w:pPr>
      <w:r w:rsidRPr="005D1502">
        <w:rPr>
          <w:rFonts w:ascii="Tahoma" w:hAnsi="Tahoma" w:cs="Tahoma"/>
          <w:sz w:val="20"/>
          <w:szCs w:val="20"/>
        </w:rPr>
        <w:t xml:space="preserve">РЕКОМЕНДАЦИИ </w:t>
      </w:r>
    </w:p>
    <w:p w:rsidR="001A6D45" w:rsidRPr="005D1502" w:rsidRDefault="006852E0" w:rsidP="001A6D45">
      <w:pPr>
        <w:pStyle w:val="30"/>
        <w:shd w:val="clear" w:color="auto" w:fill="auto"/>
        <w:spacing w:after="275" w:line="274" w:lineRule="exact"/>
        <w:ind w:firstLine="0"/>
        <w:rPr>
          <w:rFonts w:ascii="Tahoma" w:hAnsi="Tahoma" w:cs="Tahoma"/>
          <w:sz w:val="20"/>
          <w:szCs w:val="20"/>
        </w:rPr>
      </w:pPr>
      <w:r>
        <w:rPr>
          <w:rFonts w:ascii="Tahoma" w:hAnsi="Tahoma" w:cs="Tahoma"/>
          <w:sz w:val="20"/>
          <w:szCs w:val="20"/>
        </w:rPr>
        <w:t xml:space="preserve">руководителю </w:t>
      </w:r>
      <w:r w:rsidR="001A6D45" w:rsidRPr="005D1502">
        <w:rPr>
          <w:rFonts w:ascii="Tahoma" w:hAnsi="Tahoma" w:cs="Tahoma"/>
          <w:sz w:val="20"/>
          <w:szCs w:val="20"/>
        </w:rPr>
        <w:t>учреждения по противодействию терроризму</w:t>
      </w:r>
    </w:p>
    <w:p w:rsidR="001A6D45" w:rsidRPr="005D1502" w:rsidRDefault="001A6D45" w:rsidP="001A6D45">
      <w:pPr>
        <w:pStyle w:val="30"/>
        <w:shd w:val="clear" w:color="auto" w:fill="auto"/>
        <w:spacing w:after="253" w:line="230" w:lineRule="exact"/>
        <w:ind w:firstLine="0"/>
        <w:rPr>
          <w:rFonts w:ascii="Tahoma" w:hAnsi="Tahoma" w:cs="Tahoma"/>
          <w:sz w:val="20"/>
          <w:szCs w:val="20"/>
        </w:rPr>
      </w:pPr>
      <w:r w:rsidRPr="005D1502">
        <w:rPr>
          <w:rFonts w:ascii="Tahoma" w:hAnsi="Tahoma" w:cs="Tahoma"/>
          <w:sz w:val="20"/>
          <w:szCs w:val="20"/>
        </w:rPr>
        <w:t>Задачи и направления деятельности по противодействию терроризму</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 условиях сохраняющейся угрозы совершения террористических акт</w:t>
      </w:r>
      <w:r w:rsidR="004C4B62">
        <w:rPr>
          <w:rStyle w:val="4"/>
          <w:rFonts w:ascii="Tahoma" w:hAnsi="Tahoma" w:cs="Tahoma"/>
          <w:sz w:val="20"/>
          <w:szCs w:val="20"/>
        </w:rPr>
        <w:t>ов на территории Республики Дагестан</w:t>
      </w:r>
      <w:r w:rsidRPr="005D1502">
        <w:rPr>
          <w:rStyle w:val="4"/>
          <w:rFonts w:ascii="Tahoma" w:hAnsi="Tahoma" w:cs="Tahoma"/>
          <w:sz w:val="20"/>
          <w:szCs w:val="20"/>
        </w:rPr>
        <w:t xml:space="preserve">, </w:t>
      </w:r>
      <w:r w:rsidR="006852E0">
        <w:rPr>
          <w:rStyle w:val="4"/>
          <w:rFonts w:ascii="Tahoma" w:hAnsi="Tahoma" w:cs="Tahoma"/>
          <w:sz w:val="20"/>
          <w:szCs w:val="20"/>
        </w:rPr>
        <w:t>возможности вовлечения детей</w:t>
      </w:r>
      <w:r w:rsidRPr="005D1502">
        <w:rPr>
          <w:rStyle w:val="4"/>
          <w:rFonts w:ascii="Tahoma" w:hAnsi="Tahoma" w:cs="Tahoma"/>
          <w:sz w:val="20"/>
          <w:szCs w:val="20"/>
        </w:rPr>
        <w:t xml:space="preserve"> в различные экстремистские террористические и запрещенные законом религиозные организации руководителям</w:t>
      </w:r>
      <w:r w:rsidR="006852E0">
        <w:rPr>
          <w:rStyle w:val="4"/>
          <w:rFonts w:ascii="Tahoma" w:hAnsi="Tahoma" w:cs="Tahoma"/>
          <w:sz w:val="20"/>
          <w:szCs w:val="20"/>
        </w:rPr>
        <w:t xml:space="preserve"> государственных</w:t>
      </w:r>
      <w:r w:rsidRPr="005D1502">
        <w:rPr>
          <w:rStyle w:val="4"/>
          <w:rFonts w:ascii="Tahoma" w:hAnsi="Tahoma" w:cs="Tahoma"/>
          <w:sz w:val="20"/>
          <w:szCs w:val="20"/>
        </w:rPr>
        <w:t xml:space="preserve"> учреждений необходимо считать приоритетными в своей работе следующие задачи:</w:t>
      </w:r>
    </w:p>
    <w:p w:rsidR="001A6D45" w:rsidRPr="005D1502" w:rsidRDefault="001A6D45" w:rsidP="001A6D45">
      <w:pPr>
        <w:pStyle w:val="7"/>
        <w:numPr>
          <w:ilvl w:val="0"/>
          <w:numId w:val="2"/>
        </w:numPr>
        <w:shd w:val="clear" w:color="auto" w:fill="auto"/>
        <w:tabs>
          <w:tab w:val="left" w:pos="143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воспитание </w:t>
      </w:r>
      <w:r w:rsidR="006852E0">
        <w:rPr>
          <w:rStyle w:val="4"/>
          <w:rFonts w:ascii="Tahoma" w:hAnsi="Tahoma" w:cs="Tahoma"/>
          <w:sz w:val="20"/>
          <w:szCs w:val="20"/>
        </w:rPr>
        <w:t>у детей</w:t>
      </w:r>
      <w:r w:rsidRPr="005D1502">
        <w:rPr>
          <w:rStyle w:val="4"/>
          <w:rFonts w:ascii="Tahoma" w:hAnsi="Tahoma" w:cs="Tahoma"/>
          <w:sz w:val="20"/>
          <w:szCs w:val="20"/>
        </w:rPr>
        <w:t xml:space="preserve"> чувства патриотизма, бдительности, коллективизма, интернационализма и дисциплинированности;</w:t>
      </w:r>
    </w:p>
    <w:p w:rsidR="001A6D45" w:rsidRPr="005D1502" w:rsidRDefault="001A6D45" w:rsidP="001A6D45">
      <w:pPr>
        <w:pStyle w:val="7"/>
        <w:numPr>
          <w:ilvl w:val="0"/>
          <w:numId w:val="2"/>
        </w:numPr>
        <w:shd w:val="clear" w:color="auto" w:fill="auto"/>
        <w:tabs>
          <w:tab w:val="left" w:pos="143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со</w:t>
      </w:r>
      <w:r w:rsidR="006852E0">
        <w:rPr>
          <w:rStyle w:val="4"/>
          <w:rFonts w:ascii="Tahoma" w:hAnsi="Tahoma" w:cs="Tahoma"/>
          <w:sz w:val="20"/>
          <w:szCs w:val="20"/>
        </w:rPr>
        <w:t xml:space="preserve">здание в каждом </w:t>
      </w:r>
      <w:r w:rsidRPr="005D1502">
        <w:rPr>
          <w:rStyle w:val="4"/>
          <w:rFonts w:ascii="Tahoma" w:hAnsi="Tahoma" w:cs="Tahoma"/>
          <w:sz w:val="20"/>
          <w:szCs w:val="20"/>
        </w:rPr>
        <w:t>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1A6D45" w:rsidRPr="005D1502" w:rsidRDefault="006852E0" w:rsidP="001A6D45">
      <w:pPr>
        <w:pStyle w:val="7"/>
        <w:numPr>
          <w:ilvl w:val="0"/>
          <w:numId w:val="2"/>
        </w:numPr>
        <w:shd w:val="clear" w:color="auto" w:fill="auto"/>
        <w:tabs>
          <w:tab w:val="left" w:pos="1439"/>
        </w:tabs>
        <w:spacing w:before="0" w:line="274" w:lineRule="exact"/>
        <w:ind w:left="20" w:right="20" w:firstLine="720"/>
        <w:jc w:val="both"/>
        <w:rPr>
          <w:rFonts w:ascii="Tahoma" w:hAnsi="Tahoma" w:cs="Tahoma"/>
          <w:sz w:val="20"/>
          <w:szCs w:val="20"/>
        </w:rPr>
      </w:pPr>
      <w:r>
        <w:rPr>
          <w:rStyle w:val="4"/>
          <w:rFonts w:ascii="Tahoma" w:hAnsi="Tahoma" w:cs="Tahoma"/>
          <w:sz w:val="20"/>
          <w:szCs w:val="20"/>
        </w:rPr>
        <w:t>формирование у детей</w:t>
      </w:r>
      <w:r w:rsidR="001A6D45" w:rsidRPr="005D1502">
        <w:rPr>
          <w:rStyle w:val="4"/>
          <w:rFonts w:ascii="Tahoma" w:hAnsi="Tahoma" w:cs="Tahoma"/>
          <w:sz w:val="20"/>
          <w:szCs w:val="20"/>
        </w:rPr>
        <w:t xml:space="preserve"> грамотного поведения, обеспечивающего собственную безопасность и безопасность окружающих.</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Решение этих задач требует организации деятельности по следующим направлениям:</w:t>
      </w:r>
    </w:p>
    <w:p w:rsidR="001A6D45" w:rsidRPr="005D1502" w:rsidRDefault="001A6D45" w:rsidP="001A6D45">
      <w:pPr>
        <w:pStyle w:val="7"/>
        <w:numPr>
          <w:ilvl w:val="0"/>
          <w:numId w:val="3"/>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учреждениях.</w:t>
      </w:r>
    </w:p>
    <w:p w:rsidR="001A6D45" w:rsidRPr="005D1502" w:rsidRDefault="001A6D45" w:rsidP="001A6D45">
      <w:pPr>
        <w:pStyle w:val="7"/>
        <w:numPr>
          <w:ilvl w:val="0"/>
          <w:numId w:val="3"/>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Усиление</w:t>
      </w:r>
      <w:r w:rsidR="006852E0">
        <w:rPr>
          <w:rStyle w:val="4"/>
          <w:rFonts w:ascii="Tahoma" w:hAnsi="Tahoma" w:cs="Tahoma"/>
          <w:sz w:val="20"/>
          <w:szCs w:val="20"/>
        </w:rPr>
        <w:t xml:space="preserve"> взаимодействия </w:t>
      </w:r>
      <w:r w:rsidRPr="005D1502">
        <w:rPr>
          <w:rStyle w:val="4"/>
          <w:rFonts w:ascii="Tahoma" w:hAnsi="Tahoma" w:cs="Tahoma"/>
          <w:sz w:val="20"/>
          <w:szCs w:val="20"/>
        </w:rPr>
        <w:t>учреждений по предупреждению актов терроризма, экстремизма с органами внутренних дел, ФСБ, ГО и ЧС, противопожарной службой.</w:t>
      </w:r>
    </w:p>
    <w:p w:rsidR="001A6D45" w:rsidRPr="005D1502" w:rsidRDefault="001A6D45" w:rsidP="001A6D45">
      <w:pPr>
        <w:pStyle w:val="7"/>
        <w:numPr>
          <w:ilvl w:val="0"/>
          <w:numId w:val="3"/>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Активизация работы с органами местного самоуправления по недопущению вовлечения учащихся в экстремистские и террористические организации.</w:t>
      </w:r>
    </w:p>
    <w:p w:rsidR="001A6D45" w:rsidRPr="005D1502" w:rsidRDefault="001A6D45" w:rsidP="001A6D45">
      <w:pPr>
        <w:pStyle w:val="7"/>
        <w:numPr>
          <w:ilvl w:val="0"/>
          <w:numId w:val="3"/>
        </w:numPr>
        <w:shd w:val="clear" w:color="auto" w:fill="auto"/>
        <w:tabs>
          <w:tab w:val="left" w:pos="1017"/>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 xml:space="preserve">Совершенствование </w:t>
      </w:r>
      <w:r w:rsidR="006852E0">
        <w:rPr>
          <w:rStyle w:val="4"/>
          <w:rFonts w:ascii="Tahoma" w:hAnsi="Tahoma" w:cs="Tahoma"/>
          <w:sz w:val="20"/>
          <w:szCs w:val="20"/>
        </w:rPr>
        <w:t>правового воспитания детей</w:t>
      </w:r>
      <w:r w:rsidRPr="005D1502">
        <w:rPr>
          <w:rStyle w:val="4"/>
          <w:rFonts w:ascii="Tahoma" w:hAnsi="Tahoma" w:cs="Tahoma"/>
          <w:sz w:val="20"/>
          <w:szCs w:val="20"/>
        </w:rPr>
        <w:t>.</w:t>
      </w:r>
    </w:p>
    <w:p w:rsidR="001A6D45" w:rsidRPr="005D1502" w:rsidRDefault="001A6D45" w:rsidP="001A6D45">
      <w:pPr>
        <w:pStyle w:val="7"/>
        <w:numPr>
          <w:ilvl w:val="0"/>
          <w:numId w:val="3"/>
        </w:numPr>
        <w:shd w:val="clear" w:color="auto" w:fill="auto"/>
        <w:tabs>
          <w:tab w:val="left" w:pos="1017"/>
        </w:tabs>
        <w:spacing w:before="0" w:after="275" w:line="274" w:lineRule="exact"/>
        <w:ind w:left="20" w:right="20" w:firstLine="720"/>
        <w:jc w:val="both"/>
        <w:rPr>
          <w:rFonts w:ascii="Tahoma" w:hAnsi="Tahoma" w:cs="Tahoma"/>
          <w:sz w:val="20"/>
          <w:szCs w:val="20"/>
        </w:rPr>
      </w:pPr>
      <w:r w:rsidRPr="005D1502">
        <w:rPr>
          <w:rStyle w:val="4"/>
          <w:rFonts w:ascii="Tahoma" w:hAnsi="Tahoma" w:cs="Tahoma"/>
          <w:sz w:val="20"/>
          <w:szCs w:val="20"/>
        </w:rPr>
        <w:t>Противодействие проявлениям актов хулиганства, вымогательства, унижения и оскорбления своих товарищей со стороны учащихся</w:t>
      </w:r>
      <w:r w:rsidR="006852E0">
        <w:rPr>
          <w:rStyle w:val="4"/>
          <w:rFonts w:ascii="Tahoma" w:hAnsi="Tahoma" w:cs="Tahoma"/>
          <w:sz w:val="20"/>
          <w:szCs w:val="20"/>
        </w:rPr>
        <w:t>, а также употреблению детьми</w:t>
      </w:r>
      <w:r w:rsidRPr="005D1502">
        <w:rPr>
          <w:rStyle w:val="4"/>
          <w:rFonts w:ascii="Tahoma" w:hAnsi="Tahoma" w:cs="Tahoma"/>
          <w:sz w:val="20"/>
          <w:szCs w:val="20"/>
        </w:rPr>
        <w:t xml:space="preserve"> психоактивных веществ.</w:t>
      </w:r>
    </w:p>
    <w:p w:rsidR="001A6D45" w:rsidRPr="005D1502" w:rsidRDefault="006852E0" w:rsidP="001A6D45">
      <w:pPr>
        <w:pStyle w:val="30"/>
        <w:shd w:val="clear" w:color="auto" w:fill="auto"/>
        <w:spacing w:after="268" w:line="230" w:lineRule="exact"/>
        <w:ind w:left="20" w:firstLine="720"/>
        <w:jc w:val="both"/>
        <w:rPr>
          <w:rFonts w:ascii="Tahoma" w:hAnsi="Tahoma" w:cs="Tahoma"/>
          <w:sz w:val="20"/>
          <w:szCs w:val="20"/>
        </w:rPr>
      </w:pPr>
      <w:r>
        <w:rPr>
          <w:rFonts w:ascii="Tahoma" w:hAnsi="Tahoma" w:cs="Tahoma"/>
          <w:sz w:val="20"/>
          <w:szCs w:val="20"/>
        </w:rPr>
        <w:t xml:space="preserve">           </w:t>
      </w:r>
      <w:r w:rsidR="001A6D45" w:rsidRPr="005D1502">
        <w:rPr>
          <w:rFonts w:ascii="Tahoma" w:hAnsi="Tahoma" w:cs="Tahoma"/>
          <w:sz w:val="20"/>
          <w:szCs w:val="20"/>
        </w:rPr>
        <w:t xml:space="preserve">Действия по антитеррористической безопасности и </w:t>
      </w:r>
      <w:r>
        <w:rPr>
          <w:rFonts w:ascii="Tahoma" w:hAnsi="Tahoma" w:cs="Tahoma"/>
          <w:sz w:val="20"/>
          <w:szCs w:val="20"/>
        </w:rPr>
        <w:t>защите детей</w:t>
      </w:r>
    </w:p>
    <w:p w:rsidR="001A6D45" w:rsidRPr="005D1502" w:rsidRDefault="001A6D45" w:rsidP="001A6D45">
      <w:pPr>
        <w:pStyle w:val="7"/>
        <w:numPr>
          <w:ilvl w:val="0"/>
          <w:numId w:val="4"/>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1A6D45" w:rsidRPr="005D1502" w:rsidRDefault="001A6D45" w:rsidP="001A6D45">
      <w:pPr>
        <w:pStyle w:val="7"/>
        <w:numPr>
          <w:ilvl w:val="0"/>
          <w:numId w:val="4"/>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Вход в здание ОУ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w:t>
      </w:r>
    </w:p>
    <w:p w:rsidR="001A6D45" w:rsidRPr="005D1502" w:rsidRDefault="001A6D45" w:rsidP="001A6D45">
      <w:pPr>
        <w:pStyle w:val="7"/>
        <w:numPr>
          <w:ilvl w:val="0"/>
          <w:numId w:val="4"/>
        </w:numPr>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 Охрана ОУ обязана регистрировать в журнале посещения всех лиц, прибывающих в ОУ, указывая их фамилию, имя и отчество, номер документа, удостоверяющего личность, время прибытия и время убытия.</w:t>
      </w:r>
    </w:p>
    <w:p w:rsidR="001A6D45" w:rsidRPr="005D1502" w:rsidRDefault="001A6D45" w:rsidP="001A6D45">
      <w:pPr>
        <w:pStyle w:val="7"/>
        <w:numPr>
          <w:ilvl w:val="0"/>
          <w:numId w:val="4"/>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Входные двери, где нет постоянной охраны, запасные выходы должны быть закрыты и опечатаны.</w:t>
      </w:r>
    </w:p>
    <w:p w:rsidR="001A6D45" w:rsidRPr="005D1502" w:rsidRDefault="001A6D45" w:rsidP="001A6D45">
      <w:pPr>
        <w:pStyle w:val="7"/>
        <w:numPr>
          <w:ilvl w:val="0"/>
          <w:numId w:val="4"/>
        </w:numPr>
        <w:shd w:val="clear" w:color="auto" w:fill="auto"/>
        <w:tabs>
          <w:tab w:val="left" w:pos="1017"/>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Работники охраны обязаны в вечернее и ночное время обходить здание ОУ с внешней стороны и проверять целостность стекол на окнах, решетки, входные двери, о чем делать запись в журнале.</w:t>
      </w:r>
    </w:p>
    <w:p w:rsidR="001A6D45" w:rsidRPr="005D1502" w:rsidRDefault="001A6D45" w:rsidP="001A6D45">
      <w:pPr>
        <w:pStyle w:val="7"/>
        <w:numPr>
          <w:ilvl w:val="0"/>
          <w:numId w:val="4"/>
        </w:numPr>
        <w:shd w:val="clear" w:color="auto" w:fill="auto"/>
        <w:tabs>
          <w:tab w:val="left" w:pos="1040"/>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Заместителю директора по АХЧ обеспечить вторым комплектом ключей от входов в ОУ работников охраны.</w:t>
      </w:r>
    </w:p>
    <w:p w:rsidR="001A6D45" w:rsidRPr="005D1502" w:rsidRDefault="001A6D45" w:rsidP="001A6D45">
      <w:pPr>
        <w:pStyle w:val="7"/>
        <w:numPr>
          <w:ilvl w:val="0"/>
          <w:numId w:val="4"/>
        </w:numPr>
        <w:shd w:val="clear" w:color="auto" w:fill="auto"/>
        <w:tabs>
          <w:tab w:val="left" w:pos="1040"/>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Проводить тренировки</w:t>
      </w:r>
      <w:r w:rsidR="006852E0">
        <w:rPr>
          <w:rStyle w:val="4"/>
          <w:rFonts w:ascii="Tahoma" w:hAnsi="Tahoma" w:cs="Tahoma"/>
          <w:sz w:val="20"/>
          <w:szCs w:val="20"/>
        </w:rPr>
        <w:t xml:space="preserve"> по эвакуации из здания детей</w:t>
      </w:r>
      <w:r w:rsidRPr="005D1502">
        <w:rPr>
          <w:rStyle w:val="4"/>
          <w:rFonts w:ascii="Tahoma" w:hAnsi="Tahoma" w:cs="Tahoma"/>
          <w:sz w:val="20"/>
          <w:szCs w:val="20"/>
        </w:rPr>
        <w:t xml:space="preserve"> и постоянного состава не реже одного раза в год.</w:t>
      </w:r>
    </w:p>
    <w:p w:rsidR="001A6D45" w:rsidRPr="005D1502" w:rsidRDefault="001A6D45" w:rsidP="001A6D45">
      <w:pPr>
        <w:pStyle w:val="7"/>
        <w:numPr>
          <w:ilvl w:val="0"/>
          <w:numId w:val="4"/>
        </w:numPr>
        <w:shd w:val="clear" w:color="auto" w:fill="auto"/>
        <w:tabs>
          <w:tab w:val="left" w:pos="1040"/>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При вынужденной эвакуации из здания преподавателя в безопасном месте обязаны пров</w:t>
      </w:r>
      <w:r w:rsidR="006852E0">
        <w:rPr>
          <w:rStyle w:val="4"/>
          <w:rFonts w:ascii="Tahoma" w:hAnsi="Tahoma" w:cs="Tahoma"/>
          <w:sz w:val="20"/>
          <w:szCs w:val="20"/>
        </w:rPr>
        <w:t>ерить по списку наличие детей</w:t>
      </w:r>
      <w:r w:rsidRPr="005D1502">
        <w:rPr>
          <w:rStyle w:val="4"/>
          <w:rFonts w:ascii="Tahoma" w:hAnsi="Tahoma" w:cs="Tahoma"/>
          <w:sz w:val="20"/>
          <w:szCs w:val="20"/>
        </w:rPr>
        <w:t>, а заместитель руков</w:t>
      </w:r>
      <w:r w:rsidR="006852E0">
        <w:rPr>
          <w:rStyle w:val="4"/>
          <w:rFonts w:ascii="Tahoma" w:hAnsi="Tahoma" w:cs="Tahoma"/>
          <w:sz w:val="20"/>
          <w:szCs w:val="20"/>
        </w:rPr>
        <w:t xml:space="preserve">одителя </w:t>
      </w:r>
      <w:r w:rsidRPr="005D1502">
        <w:rPr>
          <w:rStyle w:val="4"/>
          <w:rFonts w:ascii="Tahoma" w:hAnsi="Tahoma" w:cs="Tahoma"/>
          <w:sz w:val="20"/>
          <w:szCs w:val="20"/>
        </w:rPr>
        <w:t xml:space="preserve"> - наличие постоянного состава и принять меры по их розыску.</w:t>
      </w:r>
    </w:p>
    <w:p w:rsidR="001A6D45" w:rsidRPr="005D1502" w:rsidRDefault="001A6D45" w:rsidP="001A6D45">
      <w:pPr>
        <w:pStyle w:val="7"/>
        <w:numPr>
          <w:ilvl w:val="0"/>
          <w:numId w:val="4"/>
        </w:numPr>
        <w:shd w:val="clear" w:color="auto" w:fill="auto"/>
        <w:tabs>
          <w:tab w:val="left" w:pos="1040"/>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Не допускать стоянки пос</w:t>
      </w:r>
      <w:r w:rsidR="006852E0">
        <w:rPr>
          <w:rStyle w:val="4"/>
          <w:rFonts w:ascii="Tahoma" w:hAnsi="Tahoma" w:cs="Tahoma"/>
          <w:sz w:val="20"/>
          <w:szCs w:val="20"/>
        </w:rPr>
        <w:t>тороннего транспорта у здания учреждения</w:t>
      </w:r>
      <w:r w:rsidRPr="005D1502">
        <w:rPr>
          <w:rStyle w:val="4"/>
          <w:rFonts w:ascii="Tahoma" w:hAnsi="Tahoma" w:cs="Tahoma"/>
          <w:sz w:val="20"/>
          <w:szCs w:val="20"/>
        </w:rPr>
        <w:t xml:space="preserve"> и прилегающей </w:t>
      </w:r>
      <w:r w:rsidRPr="005D1502">
        <w:rPr>
          <w:rStyle w:val="4"/>
          <w:rFonts w:ascii="Tahoma" w:hAnsi="Tahoma" w:cs="Tahoma"/>
          <w:sz w:val="20"/>
          <w:szCs w:val="20"/>
        </w:rPr>
        <w:lastRenderedPageBreak/>
        <w:t>территории. Входные ворота держать закрытыми. О всех случаях стоянки бесхозного транспорта сообщать в правоохранительные органы.</w:t>
      </w:r>
    </w:p>
    <w:p w:rsidR="001A6D45" w:rsidRPr="005D1502" w:rsidRDefault="006852E0" w:rsidP="001A6D45">
      <w:pPr>
        <w:pStyle w:val="7"/>
        <w:numPr>
          <w:ilvl w:val="0"/>
          <w:numId w:val="4"/>
        </w:numPr>
        <w:shd w:val="clear" w:color="auto" w:fill="auto"/>
        <w:tabs>
          <w:tab w:val="left" w:pos="1040"/>
        </w:tabs>
        <w:spacing w:before="0" w:line="274" w:lineRule="exact"/>
        <w:ind w:left="20" w:right="20" w:firstLine="720"/>
        <w:jc w:val="both"/>
        <w:rPr>
          <w:rFonts w:ascii="Tahoma" w:hAnsi="Tahoma" w:cs="Tahoma"/>
          <w:sz w:val="20"/>
          <w:szCs w:val="20"/>
        </w:rPr>
      </w:pPr>
      <w:r>
        <w:rPr>
          <w:rStyle w:val="4"/>
          <w:rFonts w:ascii="Tahoma" w:hAnsi="Tahoma" w:cs="Tahoma"/>
          <w:sz w:val="20"/>
          <w:szCs w:val="20"/>
        </w:rPr>
        <w:t>При появлении у зданий учреждения</w:t>
      </w:r>
      <w:r w:rsidR="001A6D45" w:rsidRPr="005D1502">
        <w:rPr>
          <w:rStyle w:val="4"/>
          <w:rFonts w:ascii="Tahoma" w:hAnsi="Tahoma" w:cs="Tahoma"/>
          <w:sz w:val="20"/>
          <w:szCs w:val="20"/>
        </w:rPr>
        <w:t xml:space="preserve"> и нахождении длительное время посторонних лиц сообщить в правоохранительные органы и усилить пропускной режим.</w:t>
      </w:r>
    </w:p>
    <w:p w:rsidR="001A6D45" w:rsidRPr="005D1502" w:rsidRDefault="001A6D45" w:rsidP="001A6D45">
      <w:pPr>
        <w:pStyle w:val="7"/>
        <w:numPr>
          <w:ilvl w:val="0"/>
          <w:numId w:val="4"/>
        </w:numPr>
        <w:shd w:val="clear" w:color="auto" w:fill="auto"/>
        <w:tabs>
          <w:tab w:val="left" w:pos="1210"/>
        </w:tabs>
        <w:spacing w:before="0" w:after="275" w:line="274" w:lineRule="exact"/>
        <w:ind w:left="20" w:right="20" w:firstLine="720"/>
        <w:jc w:val="both"/>
        <w:rPr>
          <w:rFonts w:ascii="Tahoma" w:hAnsi="Tahoma" w:cs="Tahoma"/>
          <w:sz w:val="20"/>
          <w:szCs w:val="20"/>
        </w:rPr>
      </w:pPr>
      <w:r w:rsidRPr="005D1502">
        <w:rPr>
          <w:rStyle w:val="4"/>
          <w:rFonts w:ascii="Tahoma" w:hAnsi="Tahoma" w:cs="Tahoma"/>
          <w:sz w:val="20"/>
          <w:szCs w:val="20"/>
        </w:rPr>
        <w:t>Научить учащихся способам защиты органов дыхания в задымленном помещении.</w:t>
      </w:r>
    </w:p>
    <w:p w:rsidR="001A6D45" w:rsidRPr="005D1502" w:rsidRDefault="001A6D45" w:rsidP="001A6D45">
      <w:pPr>
        <w:keepNext/>
        <w:keepLines/>
        <w:spacing w:after="263" w:line="230" w:lineRule="exact"/>
        <w:ind w:left="2280"/>
        <w:rPr>
          <w:rFonts w:ascii="Tahoma" w:hAnsi="Tahoma" w:cs="Tahoma"/>
          <w:sz w:val="20"/>
          <w:szCs w:val="20"/>
        </w:rPr>
      </w:pPr>
      <w:bookmarkStart w:id="0" w:name="bookmark108"/>
      <w:r w:rsidRPr="005D1502">
        <w:rPr>
          <w:rStyle w:val="32"/>
          <w:rFonts w:ascii="Tahoma" w:eastAsia="Courier New" w:hAnsi="Tahoma" w:cs="Tahoma"/>
          <w:b w:val="0"/>
          <w:bCs w:val="0"/>
          <w:sz w:val="20"/>
          <w:szCs w:val="20"/>
        </w:rPr>
        <w:t xml:space="preserve">Информация о взрывных устройствах </w:t>
      </w:r>
      <w:r w:rsidRPr="005D1502">
        <w:rPr>
          <w:rStyle w:val="34"/>
          <w:rFonts w:ascii="Tahoma" w:eastAsia="Courier New" w:hAnsi="Tahoma" w:cs="Tahoma"/>
          <w:sz w:val="20"/>
          <w:szCs w:val="20"/>
        </w:rPr>
        <w:t>(далее - ВУ)</w:t>
      </w:r>
      <w:bookmarkEnd w:id="0"/>
    </w:p>
    <w:p w:rsidR="001A6D45" w:rsidRPr="005D1502" w:rsidRDefault="00A8594F" w:rsidP="001A6D45">
      <w:pPr>
        <w:pStyle w:val="7"/>
        <w:shd w:val="clear" w:color="auto" w:fill="auto"/>
        <w:spacing w:before="0" w:line="274" w:lineRule="exact"/>
        <w:ind w:left="20" w:right="20" w:firstLine="720"/>
        <w:jc w:val="both"/>
        <w:rPr>
          <w:rFonts w:ascii="Tahoma" w:hAnsi="Tahoma" w:cs="Tahoma"/>
          <w:sz w:val="20"/>
          <w:szCs w:val="20"/>
        </w:rPr>
      </w:pPr>
      <w:r>
        <w:rPr>
          <w:rStyle w:val="4"/>
          <w:rFonts w:ascii="Tahoma" w:hAnsi="Tahoma" w:cs="Tahoma"/>
          <w:sz w:val="20"/>
          <w:szCs w:val="20"/>
        </w:rPr>
        <w:t xml:space="preserve">Руководителям </w:t>
      </w:r>
      <w:r w:rsidR="001A6D45" w:rsidRPr="005D1502">
        <w:rPr>
          <w:rStyle w:val="4"/>
          <w:rFonts w:ascii="Tahoma" w:hAnsi="Tahoma" w:cs="Tahoma"/>
          <w:sz w:val="20"/>
          <w:szCs w:val="20"/>
        </w:rPr>
        <w:t>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Если ВУ имеет радиовзрыватель,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 либо источника тока.</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взрывчатого вещества (далее - ВВ).</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1A6D45" w:rsidRPr="005D1502" w:rsidRDefault="001A6D45" w:rsidP="001A6D45">
      <w:pPr>
        <w:pStyle w:val="7"/>
        <w:numPr>
          <w:ilvl w:val="0"/>
          <w:numId w:val="2"/>
        </w:numPr>
        <w:shd w:val="clear" w:color="auto" w:fill="auto"/>
        <w:tabs>
          <w:tab w:val="left" w:pos="1396"/>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антенны с радиоприемным устройством у радиоуправляемого ВУ;</w:t>
      </w:r>
    </w:p>
    <w:p w:rsidR="001A6D45" w:rsidRPr="005D1502" w:rsidRDefault="001A6D45" w:rsidP="001A6D45">
      <w:pPr>
        <w:pStyle w:val="7"/>
        <w:numPr>
          <w:ilvl w:val="0"/>
          <w:numId w:val="2"/>
        </w:numPr>
        <w:shd w:val="clear" w:color="auto" w:fill="auto"/>
        <w:tabs>
          <w:tab w:val="left" w:pos="1396"/>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часового механизма или электронного таймера (временного взрывателя);</w:t>
      </w:r>
    </w:p>
    <w:p w:rsidR="001A6D45" w:rsidRPr="005D1502" w:rsidRDefault="001A6D45" w:rsidP="001A6D45">
      <w:pPr>
        <w:pStyle w:val="7"/>
        <w:numPr>
          <w:ilvl w:val="0"/>
          <w:numId w:val="2"/>
        </w:numPr>
        <w:shd w:val="clear" w:color="auto" w:fill="auto"/>
        <w:tabs>
          <w:tab w:val="left" w:pos="1396"/>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проводной линии управления;</w:t>
      </w:r>
    </w:p>
    <w:p w:rsidR="001A6D45" w:rsidRPr="005D1502" w:rsidRDefault="001A6D45" w:rsidP="001A6D45">
      <w:pPr>
        <w:pStyle w:val="7"/>
        <w:numPr>
          <w:ilvl w:val="0"/>
          <w:numId w:val="2"/>
        </w:numPr>
        <w:shd w:val="clear" w:color="auto" w:fill="auto"/>
        <w:tabs>
          <w:tab w:val="left" w:pos="1396"/>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локально расположенной массы металла;</w:t>
      </w:r>
    </w:p>
    <w:p w:rsidR="001A6D45" w:rsidRPr="005D1502" w:rsidRDefault="001A6D45" w:rsidP="001A6D45">
      <w:pPr>
        <w:pStyle w:val="7"/>
        <w:numPr>
          <w:ilvl w:val="0"/>
          <w:numId w:val="2"/>
        </w:numPr>
        <w:shd w:val="clear" w:color="auto" w:fill="auto"/>
        <w:tabs>
          <w:tab w:val="left" w:pos="1396"/>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1A6D45" w:rsidRPr="005D1502" w:rsidRDefault="001A6D45" w:rsidP="001A6D45">
      <w:pPr>
        <w:pStyle w:val="7"/>
        <w:numPr>
          <w:ilvl w:val="0"/>
          <w:numId w:val="2"/>
        </w:numPr>
        <w:shd w:val="clear" w:color="auto" w:fill="auto"/>
        <w:tabs>
          <w:tab w:val="left" w:pos="1396"/>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теплового контраста между местом установки и окружающим фоном;</w:t>
      </w:r>
    </w:p>
    <w:p w:rsidR="001A6D45" w:rsidRPr="005D1502" w:rsidRDefault="001A6D45" w:rsidP="001A6D45">
      <w:pPr>
        <w:pStyle w:val="7"/>
        <w:numPr>
          <w:ilvl w:val="0"/>
          <w:numId w:val="2"/>
        </w:numPr>
        <w:shd w:val="clear" w:color="auto" w:fill="auto"/>
        <w:tabs>
          <w:tab w:val="left" w:pos="1396"/>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характерной формы ВУ.</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w:t>
      </w:r>
    </w:p>
    <w:p w:rsidR="001A6D45" w:rsidRPr="005D1502" w:rsidRDefault="001A6D45" w:rsidP="001A6D45">
      <w:pPr>
        <w:pStyle w:val="7"/>
        <w:shd w:val="clear" w:color="auto" w:fill="auto"/>
        <w:tabs>
          <w:tab w:val="left" w:pos="1396"/>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w:t>
      </w:r>
      <w:r w:rsidRPr="005D1502">
        <w:rPr>
          <w:rStyle w:val="4"/>
          <w:rFonts w:ascii="Tahoma" w:hAnsi="Tahoma" w:cs="Tahoma"/>
          <w:sz w:val="20"/>
          <w:szCs w:val="20"/>
        </w:rPr>
        <w:lastRenderedPageBreak/>
        <w:t>электрического провода. Иными словами, преступник должен находиться неподалеку</w:t>
      </w:r>
      <w:r w:rsidRPr="005D1502">
        <w:rPr>
          <w:rStyle w:val="4"/>
          <w:rFonts w:ascii="Tahoma" w:hAnsi="Tahoma" w:cs="Tahoma"/>
          <w:sz w:val="20"/>
          <w:szCs w:val="20"/>
        </w:rPr>
        <w:tab/>
        <w:t>от места преступления и вести наблюдение, что для него считается</w:t>
      </w:r>
    </w:p>
    <w:p w:rsidR="001A6D45" w:rsidRPr="005D1502" w:rsidRDefault="001A6D45" w:rsidP="001A6D45">
      <w:pPr>
        <w:pStyle w:val="7"/>
        <w:shd w:val="clear" w:color="auto" w:fill="auto"/>
        <w:spacing w:before="0" w:after="275" w:line="274" w:lineRule="exact"/>
        <w:ind w:left="20" w:firstLine="0"/>
        <w:jc w:val="both"/>
        <w:rPr>
          <w:rFonts w:ascii="Tahoma" w:hAnsi="Tahoma" w:cs="Tahoma"/>
          <w:sz w:val="20"/>
          <w:szCs w:val="20"/>
        </w:rPr>
      </w:pPr>
      <w:r w:rsidRPr="005D1502">
        <w:rPr>
          <w:rStyle w:val="4"/>
          <w:rFonts w:ascii="Tahoma" w:hAnsi="Tahoma" w:cs="Tahoma"/>
          <w:sz w:val="20"/>
          <w:szCs w:val="20"/>
        </w:rPr>
        <w:t>нежелательным.</w:t>
      </w:r>
    </w:p>
    <w:p w:rsidR="001A6D45" w:rsidRPr="005D1502" w:rsidRDefault="001A6D45" w:rsidP="001A6D45">
      <w:pPr>
        <w:pStyle w:val="7"/>
        <w:shd w:val="clear" w:color="auto" w:fill="auto"/>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Настораживающими признаками могут быть:</w:t>
      </w:r>
    </w:p>
    <w:p w:rsidR="001A6D45" w:rsidRPr="005D1502" w:rsidRDefault="001A6D45" w:rsidP="001A6D45">
      <w:pPr>
        <w:pStyle w:val="7"/>
        <w:numPr>
          <w:ilvl w:val="0"/>
          <w:numId w:val="2"/>
        </w:numPr>
        <w:shd w:val="clear" w:color="auto" w:fill="auto"/>
        <w:tabs>
          <w:tab w:val="left" w:pos="1396"/>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появление какой-либо новой детали внутри или снаружи автомобиля;</w:t>
      </w:r>
    </w:p>
    <w:p w:rsidR="001A6D45" w:rsidRPr="005D1502" w:rsidRDefault="001A6D45" w:rsidP="001A6D45">
      <w:pPr>
        <w:pStyle w:val="7"/>
        <w:numPr>
          <w:ilvl w:val="0"/>
          <w:numId w:val="2"/>
        </w:numPr>
        <w:shd w:val="clear" w:color="auto" w:fill="auto"/>
        <w:tabs>
          <w:tab w:val="left" w:pos="1396"/>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остатки упаковочных материалов, изоляционной ленты, обрезков проводов неподалеку от автомобиля или внутри салона;</w:t>
      </w:r>
    </w:p>
    <w:p w:rsidR="001A6D45" w:rsidRPr="005D1502" w:rsidRDefault="001A6D45" w:rsidP="001A6D45">
      <w:pPr>
        <w:pStyle w:val="7"/>
        <w:numPr>
          <w:ilvl w:val="0"/>
          <w:numId w:val="2"/>
        </w:numPr>
        <w:shd w:val="clear" w:color="auto" w:fill="auto"/>
        <w:tabs>
          <w:tab w:val="left" w:pos="1396"/>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натянутая леска, проволока, провод, шнур, веревка, так или иначе прикрепленная к любой части автомобиля;</w:t>
      </w:r>
    </w:p>
    <w:p w:rsidR="001A6D45" w:rsidRPr="005D1502" w:rsidRDefault="001A6D45" w:rsidP="001A6D45">
      <w:pPr>
        <w:pStyle w:val="7"/>
        <w:numPr>
          <w:ilvl w:val="0"/>
          <w:numId w:val="2"/>
        </w:numPr>
        <w:shd w:val="clear" w:color="auto" w:fill="auto"/>
        <w:tabs>
          <w:tab w:val="left" w:pos="1396"/>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чужая сумка, коробка, чемодан, пакет, сверток внутри салона или в багажнике;</w:t>
      </w:r>
    </w:p>
    <w:p w:rsidR="001A6D45" w:rsidRPr="005D1502" w:rsidRDefault="001A6D45" w:rsidP="001A6D45">
      <w:pPr>
        <w:pStyle w:val="7"/>
        <w:numPr>
          <w:ilvl w:val="0"/>
          <w:numId w:val="2"/>
        </w:numPr>
        <w:shd w:val="clear" w:color="auto" w:fill="auto"/>
        <w:tabs>
          <w:tab w:val="left" w:pos="1396"/>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появившиеся уже после парковки машины пакеты из-под соков, молока, консервные банки, свертки, коробки и т.п. недалеко от автомобиля.</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 вспомогательные.</w:t>
      </w:r>
    </w:p>
    <w:p w:rsidR="001A6D45" w:rsidRPr="005D1502" w:rsidRDefault="001A6D45" w:rsidP="001A6D45">
      <w:pPr>
        <w:pStyle w:val="7"/>
        <w:shd w:val="clear" w:color="auto" w:fill="auto"/>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 xml:space="preserve">К числу </w:t>
      </w:r>
      <w:r w:rsidRPr="005D1502">
        <w:rPr>
          <w:rStyle w:val="a6"/>
          <w:rFonts w:ascii="Tahoma" w:hAnsi="Tahoma" w:cs="Tahoma"/>
          <w:sz w:val="20"/>
          <w:szCs w:val="20"/>
        </w:rPr>
        <w:t xml:space="preserve">основных признаков </w:t>
      </w:r>
      <w:r w:rsidRPr="005D1502">
        <w:rPr>
          <w:rStyle w:val="4"/>
          <w:rFonts w:ascii="Tahoma" w:hAnsi="Tahoma" w:cs="Tahoma"/>
          <w:sz w:val="20"/>
          <w:szCs w:val="20"/>
        </w:rPr>
        <w:t>относят следующие:</w:t>
      </w:r>
    </w:p>
    <w:p w:rsidR="001A6D45" w:rsidRPr="005D1502" w:rsidRDefault="001A6D45" w:rsidP="001A6D45">
      <w:pPr>
        <w:pStyle w:val="7"/>
        <w:numPr>
          <w:ilvl w:val="0"/>
          <w:numId w:val="2"/>
        </w:numPr>
        <w:shd w:val="clear" w:color="auto" w:fill="auto"/>
        <w:tabs>
          <w:tab w:val="left" w:pos="1396"/>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толщина письма от 3 мм и больше, при этом в нем есть отдельные утолщения;</w:t>
      </w:r>
    </w:p>
    <w:p w:rsidR="001A6D45" w:rsidRPr="005D1502" w:rsidRDefault="001A6D45" w:rsidP="001A6D45">
      <w:pPr>
        <w:pStyle w:val="7"/>
        <w:numPr>
          <w:ilvl w:val="0"/>
          <w:numId w:val="2"/>
        </w:numPr>
        <w:shd w:val="clear" w:color="auto" w:fill="auto"/>
        <w:tabs>
          <w:tab w:val="left" w:pos="1396"/>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смещение центра тяжести письма (пакета) к одной из его сторон;</w:t>
      </w:r>
    </w:p>
    <w:p w:rsidR="001A6D45" w:rsidRPr="005D1502" w:rsidRDefault="001A6D45" w:rsidP="001A6D45">
      <w:pPr>
        <w:pStyle w:val="7"/>
        <w:numPr>
          <w:ilvl w:val="0"/>
          <w:numId w:val="2"/>
        </w:numPr>
        <w:shd w:val="clear" w:color="auto" w:fill="auto"/>
        <w:tabs>
          <w:tab w:val="left" w:pos="1396"/>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наличие в конверте перемещающихся предметов или порошкообразных</w:t>
      </w:r>
    </w:p>
    <w:p w:rsidR="001A6D45" w:rsidRPr="005D1502" w:rsidRDefault="001A6D45" w:rsidP="001A6D45">
      <w:pPr>
        <w:pStyle w:val="7"/>
        <w:shd w:val="clear" w:color="auto" w:fill="auto"/>
        <w:spacing w:before="0" w:line="283" w:lineRule="exact"/>
        <w:ind w:left="20" w:firstLine="0"/>
        <w:jc w:val="left"/>
        <w:rPr>
          <w:rFonts w:ascii="Tahoma" w:hAnsi="Tahoma" w:cs="Tahoma"/>
          <w:sz w:val="20"/>
          <w:szCs w:val="20"/>
        </w:rPr>
      </w:pPr>
      <w:r w:rsidRPr="005D1502">
        <w:rPr>
          <w:rStyle w:val="4"/>
          <w:rFonts w:ascii="Tahoma" w:hAnsi="Tahoma" w:cs="Tahoma"/>
          <w:sz w:val="20"/>
          <w:szCs w:val="20"/>
        </w:rPr>
        <w:t>материалов;</w:t>
      </w:r>
    </w:p>
    <w:p w:rsidR="001A6D45" w:rsidRPr="005D1502" w:rsidRDefault="001A6D45" w:rsidP="001A6D45">
      <w:pPr>
        <w:pStyle w:val="7"/>
        <w:numPr>
          <w:ilvl w:val="0"/>
          <w:numId w:val="2"/>
        </w:numPr>
        <w:shd w:val="clear" w:color="auto" w:fill="auto"/>
        <w:tabs>
          <w:tab w:val="left" w:pos="1369"/>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наличие во вложении металлических либо пластмассовых предметов;</w:t>
      </w:r>
    </w:p>
    <w:p w:rsidR="001A6D45" w:rsidRPr="005D1502" w:rsidRDefault="001A6D45" w:rsidP="001A6D45">
      <w:pPr>
        <w:pStyle w:val="7"/>
        <w:numPr>
          <w:ilvl w:val="0"/>
          <w:numId w:val="2"/>
        </w:numPr>
        <w:shd w:val="clear" w:color="auto" w:fill="auto"/>
        <w:tabs>
          <w:tab w:val="left" w:pos="1369"/>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наличие на конверте масляных пятен, проколов, металлических кнопок, полосок и т.д.;</w:t>
      </w:r>
    </w:p>
    <w:p w:rsidR="001A6D45" w:rsidRPr="005D1502" w:rsidRDefault="001A6D45" w:rsidP="001A6D45">
      <w:pPr>
        <w:pStyle w:val="7"/>
        <w:numPr>
          <w:ilvl w:val="0"/>
          <w:numId w:val="2"/>
        </w:numPr>
        <w:shd w:val="clear" w:color="auto" w:fill="auto"/>
        <w:tabs>
          <w:tab w:val="left" w:pos="1369"/>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наличие необычного запаха (миндаля, марципана, жженой пластмассы и других);</w:t>
      </w:r>
    </w:p>
    <w:p w:rsidR="001A6D45" w:rsidRPr="005D1502" w:rsidRDefault="001A6D45" w:rsidP="001A6D45">
      <w:pPr>
        <w:pStyle w:val="7"/>
        <w:numPr>
          <w:ilvl w:val="0"/>
          <w:numId w:val="2"/>
        </w:numPr>
        <w:shd w:val="clear" w:color="auto" w:fill="auto"/>
        <w:tabs>
          <w:tab w:val="left" w:pos="1369"/>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1A6D45" w:rsidRPr="005D1502" w:rsidRDefault="001A6D45" w:rsidP="001A6D45">
      <w:pPr>
        <w:pStyle w:val="7"/>
        <w:numPr>
          <w:ilvl w:val="0"/>
          <w:numId w:val="2"/>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 конвертах и пакетах, в посылочных ящиках при их переворачивании слышен шорох пересыпающегося порошка.</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1A6D45" w:rsidRPr="005D1502" w:rsidRDefault="001A6D45" w:rsidP="001A6D45">
      <w:pPr>
        <w:pStyle w:val="30"/>
        <w:shd w:val="clear" w:color="auto" w:fill="auto"/>
        <w:spacing w:after="0" w:line="274" w:lineRule="exact"/>
        <w:ind w:left="20" w:firstLine="720"/>
        <w:jc w:val="both"/>
        <w:rPr>
          <w:rStyle w:val="33"/>
          <w:rFonts w:ascii="Tahoma" w:hAnsi="Tahoma" w:cs="Tahoma"/>
          <w:sz w:val="20"/>
          <w:szCs w:val="20"/>
        </w:rPr>
      </w:pPr>
    </w:p>
    <w:p w:rsidR="001A6D45" w:rsidRPr="005D1502" w:rsidRDefault="001A6D45" w:rsidP="001A6D45">
      <w:pPr>
        <w:pStyle w:val="30"/>
        <w:shd w:val="clear" w:color="auto" w:fill="auto"/>
        <w:spacing w:after="0" w:line="274" w:lineRule="exact"/>
        <w:ind w:left="20" w:firstLine="720"/>
        <w:jc w:val="both"/>
        <w:rPr>
          <w:rFonts w:ascii="Tahoma" w:hAnsi="Tahoma" w:cs="Tahoma"/>
          <w:sz w:val="20"/>
          <w:szCs w:val="20"/>
        </w:rPr>
      </w:pPr>
      <w:r w:rsidRPr="005D1502">
        <w:rPr>
          <w:rStyle w:val="33"/>
          <w:rFonts w:ascii="Tahoma" w:hAnsi="Tahoma" w:cs="Tahoma"/>
          <w:sz w:val="20"/>
          <w:szCs w:val="20"/>
        </w:rPr>
        <w:t xml:space="preserve">К числу </w:t>
      </w:r>
      <w:r w:rsidRPr="005D1502">
        <w:rPr>
          <w:rFonts w:ascii="Tahoma" w:hAnsi="Tahoma" w:cs="Tahoma"/>
          <w:sz w:val="20"/>
          <w:szCs w:val="20"/>
        </w:rPr>
        <w:t xml:space="preserve">вспомогательных признаков </w:t>
      </w:r>
      <w:r w:rsidRPr="005D1502">
        <w:rPr>
          <w:rStyle w:val="33"/>
          <w:rFonts w:ascii="Tahoma" w:hAnsi="Tahoma" w:cs="Tahoma"/>
          <w:sz w:val="20"/>
          <w:szCs w:val="20"/>
        </w:rPr>
        <w:t>относятся:</w:t>
      </w:r>
    </w:p>
    <w:p w:rsidR="001A6D45" w:rsidRPr="005D1502" w:rsidRDefault="001A6D45" w:rsidP="001A6D45">
      <w:pPr>
        <w:pStyle w:val="7"/>
        <w:numPr>
          <w:ilvl w:val="0"/>
          <w:numId w:val="2"/>
        </w:numPr>
        <w:shd w:val="clear" w:color="auto" w:fill="auto"/>
        <w:tabs>
          <w:tab w:val="left" w:pos="1369"/>
        </w:tabs>
        <w:spacing w:before="0"/>
        <w:ind w:left="20" w:right="20" w:firstLine="720"/>
        <w:jc w:val="both"/>
        <w:rPr>
          <w:rFonts w:ascii="Tahoma" w:hAnsi="Tahoma" w:cs="Tahoma"/>
          <w:sz w:val="20"/>
          <w:szCs w:val="20"/>
        </w:rPr>
      </w:pPr>
      <w:r w:rsidRPr="005D1502">
        <w:rPr>
          <w:rStyle w:val="4"/>
          <w:rFonts w:ascii="Tahoma" w:hAnsi="Tahoma" w:cs="Tahoma"/>
          <w:sz w:val="20"/>
          <w:szCs w:val="20"/>
        </w:rPr>
        <w:t>особо тщательная заделка письма, бандероли, посылки, в том числе липкой лентой, бумажными полосами и т.д.;</w:t>
      </w:r>
    </w:p>
    <w:p w:rsidR="001A6D45" w:rsidRPr="005D1502" w:rsidRDefault="001A6D45" w:rsidP="001A6D45">
      <w:pPr>
        <w:pStyle w:val="7"/>
        <w:numPr>
          <w:ilvl w:val="0"/>
          <w:numId w:val="2"/>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наличие надписей типа «лично в руки», «вскрыть только лично», «вручить лично» и т.п.;</w:t>
      </w:r>
    </w:p>
    <w:p w:rsidR="001A6D45" w:rsidRPr="005D1502" w:rsidRDefault="001A6D45" w:rsidP="001A6D45">
      <w:pPr>
        <w:pStyle w:val="7"/>
        <w:numPr>
          <w:ilvl w:val="0"/>
          <w:numId w:val="2"/>
        </w:numPr>
        <w:shd w:val="clear" w:color="auto" w:fill="auto"/>
        <w:tabs>
          <w:tab w:val="left" w:pos="1369"/>
        </w:tabs>
        <w:spacing w:before="0"/>
        <w:ind w:left="20" w:right="20" w:firstLine="720"/>
        <w:jc w:val="both"/>
        <w:rPr>
          <w:rFonts w:ascii="Tahoma" w:hAnsi="Tahoma" w:cs="Tahoma"/>
          <w:sz w:val="20"/>
          <w:szCs w:val="20"/>
        </w:rPr>
      </w:pPr>
      <w:r w:rsidRPr="005D1502">
        <w:rPr>
          <w:rStyle w:val="4"/>
          <w:rFonts w:ascii="Tahoma" w:hAnsi="Tahoma" w:cs="Tahoma"/>
          <w:sz w:val="20"/>
          <w:szCs w:val="20"/>
        </w:rPr>
        <w:t>отсутствие обратного адреса или фамилии отправителя, неразборчивое их написание, явно вымышленный адрес;</w:t>
      </w:r>
    </w:p>
    <w:p w:rsidR="001A6D45" w:rsidRPr="005D1502" w:rsidRDefault="001A6D45" w:rsidP="001A6D45">
      <w:pPr>
        <w:pStyle w:val="7"/>
        <w:numPr>
          <w:ilvl w:val="0"/>
          <w:numId w:val="2"/>
        </w:numPr>
        <w:shd w:val="clear" w:color="auto" w:fill="auto"/>
        <w:tabs>
          <w:tab w:val="left" w:pos="1369"/>
        </w:tabs>
        <w:spacing w:before="0" w:after="254" w:line="230" w:lineRule="exact"/>
        <w:ind w:left="20" w:firstLine="720"/>
        <w:jc w:val="both"/>
        <w:rPr>
          <w:rFonts w:ascii="Tahoma" w:hAnsi="Tahoma" w:cs="Tahoma"/>
          <w:sz w:val="20"/>
          <w:szCs w:val="20"/>
        </w:rPr>
      </w:pPr>
      <w:r w:rsidRPr="005D1502">
        <w:rPr>
          <w:rStyle w:val="4"/>
          <w:rFonts w:ascii="Tahoma" w:hAnsi="Tahoma" w:cs="Tahoma"/>
          <w:sz w:val="20"/>
          <w:szCs w:val="20"/>
        </w:rPr>
        <w:t>самодельная нестандартная упаковка.</w:t>
      </w:r>
    </w:p>
    <w:p w:rsidR="001A6D45" w:rsidRPr="004C4B62" w:rsidRDefault="001A6D45" w:rsidP="001A6D45">
      <w:pPr>
        <w:keepNext/>
        <w:keepLines/>
        <w:spacing w:after="244" w:line="278" w:lineRule="exact"/>
        <w:ind w:left="20"/>
        <w:jc w:val="center"/>
        <w:rPr>
          <w:rFonts w:ascii="Tahoma" w:hAnsi="Tahoma" w:cs="Tahoma"/>
          <w:sz w:val="20"/>
          <w:szCs w:val="20"/>
          <w:u w:val="single"/>
        </w:rPr>
      </w:pPr>
      <w:bookmarkStart w:id="1" w:name="bookmark109"/>
      <w:r w:rsidRPr="004C4B62">
        <w:rPr>
          <w:rStyle w:val="32"/>
          <w:rFonts w:ascii="Tahoma" w:eastAsia="Courier New" w:hAnsi="Tahoma" w:cs="Tahoma"/>
          <w:b w:val="0"/>
          <w:bCs w:val="0"/>
          <w:sz w:val="20"/>
          <w:szCs w:val="20"/>
          <w:u w:val="single"/>
        </w:rPr>
        <w:lastRenderedPageBreak/>
        <w:t>Меры предупредительного характера на случай получения информации об угрозе взрыва или обнаружения взрывного устройства (ВУ) в местах скопления людей</w:t>
      </w:r>
      <w:bookmarkEnd w:id="1"/>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Разработать план эвакуации обучающихся, персонала и посетителей, подготовить средства оповещения посетителей.</w:t>
      </w:r>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Проинструктировать персонал объекта о том, что запрещается принимать на хранение от посторонних лиц какие-либо предметы и вещи.</w:t>
      </w:r>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1A6D45" w:rsidRPr="005D1502" w:rsidRDefault="001A6D45" w:rsidP="001A6D45">
      <w:pPr>
        <w:pStyle w:val="7"/>
        <w:numPr>
          <w:ilvl w:val="0"/>
          <w:numId w:val="5"/>
        </w:numPr>
        <w:shd w:val="clear" w:color="auto" w:fill="auto"/>
        <w:tabs>
          <w:tab w:val="left" w:pos="1369"/>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Освободить от лишних предметов служебные помещения, лестничные клетки, помещения, где расположены технические установки.</w:t>
      </w:r>
    </w:p>
    <w:p w:rsidR="001A6D45" w:rsidRPr="005D1502" w:rsidRDefault="001A6D45" w:rsidP="001A6D45">
      <w:pPr>
        <w:pStyle w:val="7"/>
        <w:numPr>
          <w:ilvl w:val="0"/>
          <w:numId w:val="5"/>
        </w:numPr>
        <w:shd w:val="clear" w:color="auto" w:fill="auto"/>
        <w:tabs>
          <w:tab w:val="left" w:pos="1369"/>
        </w:tabs>
        <w:spacing w:before="0" w:after="236" w:line="274" w:lineRule="exact"/>
        <w:ind w:left="20" w:right="20" w:firstLine="720"/>
        <w:jc w:val="both"/>
        <w:rPr>
          <w:rFonts w:ascii="Tahoma" w:hAnsi="Tahoma" w:cs="Tahoma"/>
          <w:sz w:val="20"/>
          <w:szCs w:val="20"/>
        </w:rPr>
      </w:pPr>
      <w:r w:rsidRPr="005D1502">
        <w:rPr>
          <w:rStyle w:val="4"/>
          <w:rFonts w:ascii="Tahoma" w:hAnsi="Tahoma" w:cs="Tahoma"/>
          <w:sz w:val="20"/>
          <w:szCs w:val="20"/>
        </w:rPr>
        <w:t>Обеспечить регулярное удаление из здания различных отходов, контейнеры- мусоросборники по возможности установить за пределами зданий объекта.</w:t>
      </w:r>
    </w:p>
    <w:p w:rsidR="001A6D45" w:rsidRPr="005D1502" w:rsidRDefault="001A6D45" w:rsidP="001A6D45">
      <w:pPr>
        <w:keepNext/>
        <w:keepLines/>
        <w:spacing w:after="279" w:line="278" w:lineRule="exact"/>
        <w:ind w:left="20"/>
        <w:jc w:val="center"/>
        <w:rPr>
          <w:rFonts w:ascii="Tahoma" w:hAnsi="Tahoma" w:cs="Tahoma"/>
          <w:sz w:val="20"/>
          <w:szCs w:val="20"/>
        </w:rPr>
      </w:pPr>
      <w:bookmarkStart w:id="2" w:name="bookmark110"/>
      <w:r w:rsidRPr="005D1502">
        <w:rPr>
          <w:rStyle w:val="32"/>
          <w:rFonts w:ascii="Tahoma" w:eastAsia="Courier New" w:hAnsi="Tahoma" w:cs="Tahoma"/>
          <w:b w:val="0"/>
          <w:bCs w:val="0"/>
          <w:sz w:val="20"/>
          <w:szCs w:val="20"/>
        </w:rPr>
        <w:t>Правила обращения с анонимными материалами, содержащими угрозы террористического характера</w:t>
      </w:r>
      <w:bookmarkEnd w:id="2"/>
    </w:p>
    <w:p w:rsidR="001A6D45" w:rsidRPr="005D1502" w:rsidRDefault="001A6D45" w:rsidP="001A6D45">
      <w:pPr>
        <w:pStyle w:val="7"/>
        <w:numPr>
          <w:ilvl w:val="0"/>
          <w:numId w:val="2"/>
        </w:numPr>
        <w:shd w:val="clear" w:color="auto" w:fill="auto"/>
        <w:tabs>
          <w:tab w:val="left" w:pos="1369"/>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При получении анонимного материала, содержащего угрозы</w:t>
      </w:r>
    </w:p>
    <w:p w:rsidR="001A6D45" w:rsidRPr="005D1502" w:rsidRDefault="001A6D45" w:rsidP="001A6D45">
      <w:pPr>
        <w:pStyle w:val="7"/>
        <w:shd w:val="clear" w:color="auto" w:fill="auto"/>
        <w:spacing w:before="0" w:line="230" w:lineRule="exact"/>
        <w:ind w:left="20" w:firstLine="0"/>
        <w:jc w:val="left"/>
        <w:rPr>
          <w:rFonts w:ascii="Tahoma" w:hAnsi="Tahoma" w:cs="Tahoma"/>
          <w:sz w:val="20"/>
          <w:szCs w:val="20"/>
        </w:rPr>
      </w:pPr>
      <w:r w:rsidRPr="005D1502">
        <w:rPr>
          <w:rStyle w:val="4"/>
          <w:rFonts w:ascii="Tahoma" w:hAnsi="Tahoma" w:cs="Tahoma"/>
          <w:sz w:val="20"/>
          <w:szCs w:val="20"/>
        </w:rPr>
        <w:t>террористического характера, обращайтесь с ним максимально осторожно.</w:t>
      </w:r>
    </w:p>
    <w:p w:rsidR="001A6D45" w:rsidRPr="005D1502" w:rsidRDefault="001A6D45" w:rsidP="001A6D45">
      <w:pPr>
        <w:pStyle w:val="7"/>
        <w:numPr>
          <w:ilvl w:val="0"/>
          <w:numId w:val="2"/>
        </w:numPr>
        <w:shd w:val="clear" w:color="auto" w:fill="auto"/>
        <w:tabs>
          <w:tab w:val="left" w:pos="1365"/>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1A6D45" w:rsidRPr="005D1502" w:rsidRDefault="001A6D45" w:rsidP="001A6D45">
      <w:pPr>
        <w:pStyle w:val="7"/>
        <w:numPr>
          <w:ilvl w:val="0"/>
          <w:numId w:val="2"/>
        </w:numPr>
        <w:shd w:val="clear" w:color="auto" w:fill="auto"/>
        <w:tabs>
          <w:tab w:val="left" w:pos="1365"/>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Постарайтесь не оставлять на нем отпечатков своих пальцев.</w:t>
      </w:r>
    </w:p>
    <w:p w:rsidR="001A6D45" w:rsidRPr="005D1502" w:rsidRDefault="001A6D45" w:rsidP="001A6D45">
      <w:pPr>
        <w:pStyle w:val="7"/>
        <w:numPr>
          <w:ilvl w:val="0"/>
          <w:numId w:val="2"/>
        </w:numPr>
        <w:shd w:val="clear" w:color="auto" w:fill="auto"/>
        <w:tabs>
          <w:tab w:val="left" w:pos="1365"/>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Если документ поступил в конверте - его вскрытие производится с левой или правой стороны путем аккуратного отрезания кромки ножницами.</w:t>
      </w:r>
    </w:p>
    <w:p w:rsidR="001A6D45" w:rsidRPr="005D1502" w:rsidRDefault="001A6D45" w:rsidP="001A6D45">
      <w:pPr>
        <w:pStyle w:val="7"/>
        <w:numPr>
          <w:ilvl w:val="0"/>
          <w:numId w:val="2"/>
        </w:numPr>
        <w:shd w:val="clear" w:color="auto" w:fill="auto"/>
        <w:tabs>
          <w:tab w:val="left" w:pos="1365"/>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Не расширяйте круг лиц для ознакомления с содержанием документа.</w:t>
      </w:r>
    </w:p>
    <w:p w:rsidR="001A6D45" w:rsidRPr="005D1502" w:rsidRDefault="001A6D45" w:rsidP="001A6D45">
      <w:pPr>
        <w:pStyle w:val="7"/>
        <w:numPr>
          <w:ilvl w:val="0"/>
          <w:numId w:val="2"/>
        </w:numPr>
        <w:shd w:val="clear" w:color="auto" w:fill="auto"/>
        <w:tabs>
          <w:tab w:val="left" w:pos="1365"/>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1A6D45" w:rsidRPr="005D1502" w:rsidRDefault="001A6D45" w:rsidP="001A6D45">
      <w:pPr>
        <w:pStyle w:val="7"/>
        <w:numPr>
          <w:ilvl w:val="0"/>
          <w:numId w:val="2"/>
        </w:numPr>
        <w:shd w:val="clear" w:color="auto" w:fill="auto"/>
        <w:tabs>
          <w:tab w:val="left" w:pos="1365"/>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1A6D45" w:rsidRPr="005D1502" w:rsidRDefault="001A6D45" w:rsidP="001A6D45">
      <w:pPr>
        <w:pStyle w:val="7"/>
        <w:numPr>
          <w:ilvl w:val="0"/>
          <w:numId w:val="2"/>
        </w:numPr>
        <w:shd w:val="clear" w:color="auto" w:fill="auto"/>
        <w:tabs>
          <w:tab w:val="left" w:pos="1365"/>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1A6D45" w:rsidRPr="005D1502" w:rsidRDefault="001A6D45" w:rsidP="001A6D45">
      <w:pPr>
        <w:pStyle w:val="7"/>
        <w:numPr>
          <w:ilvl w:val="0"/>
          <w:numId w:val="2"/>
        </w:numPr>
        <w:shd w:val="clear" w:color="auto" w:fill="auto"/>
        <w:tabs>
          <w:tab w:val="left" w:pos="1365"/>
        </w:tabs>
        <w:spacing w:before="0" w:after="275" w:line="274" w:lineRule="exact"/>
        <w:ind w:left="20" w:right="20" w:firstLine="720"/>
        <w:jc w:val="both"/>
        <w:rPr>
          <w:rFonts w:ascii="Tahoma" w:hAnsi="Tahoma" w:cs="Tahoma"/>
          <w:sz w:val="20"/>
          <w:szCs w:val="20"/>
        </w:rPr>
      </w:pPr>
      <w:r w:rsidRPr="005D1502">
        <w:rPr>
          <w:rStyle w:val="4"/>
          <w:rFonts w:ascii="Tahoma" w:hAnsi="Tahoma" w:cs="Tahoma"/>
          <w:sz w:val="20"/>
          <w:szCs w:val="20"/>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1A6D45" w:rsidRPr="004C4B62" w:rsidRDefault="001A6D45" w:rsidP="001A6D45">
      <w:pPr>
        <w:keepNext/>
        <w:keepLines/>
        <w:spacing w:after="203" w:line="230" w:lineRule="exact"/>
        <w:jc w:val="center"/>
        <w:rPr>
          <w:rFonts w:ascii="Tahoma" w:hAnsi="Tahoma" w:cs="Tahoma"/>
          <w:sz w:val="20"/>
          <w:szCs w:val="20"/>
          <w:u w:val="single"/>
        </w:rPr>
      </w:pPr>
      <w:bookmarkStart w:id="3" w:name="bookmark111"/>
      <w:r w:rsidRPr="004C4B62">
        <w:rPr>
          <w:rStyle w:val="32"/>
          <w:rFonts w:ascii="Tahoma" w:eastAsia="Courier New" w:hAnsi="Tahoma" w:cs="Tahoma"/>
          <w:b w:val="0"/>
          <w:bCs w:val="0"/>
          <w:sz w:val="20"/>
          <w:szCs w:val="20"/>
          <w:u w:val="single"/>
        </w:rPr>
        <w:t>Обнаружение взрывного устройства (ВУ)</w:t>
      </w:r>
      <w:bookmarkEnd w:id="3"/>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w:t>
      </w:r>
      <w:r w:rsidRPr="005D1502">
        <w:rPr>
          <w:rStyle w:val="4"/>
          <w:rFonts w:ascii="Tahoma" w:hAnsi="Tahoma" w:cs="Tahoma"/>
          <w:sz w:val="20"/>
          <w:szCs w:val="20"/>
        </w:rPr>
        <w:lastRenderedPageBreak/>
        <w:t>трубы.</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 помещениях особое внимание нужно уделить осмотру таких мест, как подвесные потолки, вентиляционные шахты, внутренние электрощитовые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w:t>
      </w:r>
    </w:p>
    <w:p w:rsidR="001A6D45" w:rsidRPr="005D1502" w:rsidRDefault="001A6D45" w:rsidP="001A6D45">
      <w:pPr>
        <w:pStyle w:val="7"/>
        <w:shd w:val="clear" w:color="auto" w:fill="auto"/>
        <w:spacing w:before="0" w:after="279" w:line="278" w:lineRule="exact"/>
        <w:ind w:left="20" w:right="20" w:firstLine="720"/>
        <w:jc w:val="both"/>
        <w:rPr>
          <w:rFonts w:ascii="Tahoma" w:hAnsi="Tahoma" w:cs="Tahoma"/>
          <w:sz w:val="20"/>
          <w:szCs w:val="20"/>
        </w:rPr>
      </w:pPr>
      <w:r w:rsidRPr="005D1502">
        <w:rPr>
          <w:rStyle w:val="4"/>
          <w:rFonts w:ascii="Tahoma" w:hAnsi="Tahoma" w:cs="Tahoma"/>
          <w:sz w:val="20"/>
          <w:szCs w:val="20"/>
        </w:rPr>
        <w:t>Наибольшую опасность представляют места постоянного скопления людей, особенно те, в которых могут оказаться случайные посетители.</w:t>
      </w:r>
    </w:p>
    <w:p w:rsidR="001A6D45" w:rsidRPr="004C4B62" w:rsidRDefault="001A6D45" w:rsidP="001A6D45">
      <w:pPr>
        <w:keepNext/>
        <w:keepLines/>
        <w:spacing w:after="248" w:line="230" w:lineRule="exact"/>
        <w:ind w:right="40"/>
        <w:jc w:val="center"/>
        <w:rPr>
          <w:rFonts w:ascii="Tahoma" w:hAnsi="Tahoma" w:cs="Tahoma"/>
          <w:sz w:val="20"/>
          <w:szCs w:val="20"/>
          <w:u w:val="single"/>
        </w:rPr>
      </w:pPr>
      <w:bookmarkStart w:id="4" w:name="bookmark112"/>
      <w:r w:rsidRPr="004C4B62">
        <w:rPr>
          <w:rStyle w:val="32"/>
          <w:rFonts w:ascii="Tahoma" w:eastAsia="Courier New" w:hAnsi="Tahoma" w:cs="Tahoma"/>
          <w:b w:val="0"/>
          <w:bCs w:val="0"/>
          <w:sz w:val="20"/>
          <w:szCs w:val="20"/>
          <w:u w:val="single"/>
        </w:rPr>
        <w:t>Признаки, которые могут указывать на ВУ:</w:t>
      </w:r>
      <w:bookmarkEnd w:id="4"/>
    </w:p>
    <w:p w:rsidR="001A6D45" w:rsidRPr="005D1502" w:rsidRDefault="001A6D45" w:rsidP="001A6D45">
      <w:pPr>
        <w:pStyle w:val="7"/>
        <w:numPr>
          <w:ilvl w:val="0"/>
          <w:numId w:val="2"/>
        </w:numPr>
        <w:shd w:val="clear" w:color="auto" w:fill="auto"/>
        <w:tabs>
          <w:tab w:val="left" w:pos="1014"/>
        </w:tabs>
        <w:spacing w:before="0" w:line="293" w:lineRule="exact"/>
        <w:ind w:left="20" w:firstLine="720"/>
        <w:jc w:val="both"/>
        <w:rPr>
          <w:rFonts w:ascii="Tahoma" w:hAnsi="Tahoma" w:cs="Tahoma"/>
          <w:sz w:val="20"/>
          <w:szCs w:val="20"/>
        </w:rPr>
      </w:pPr>
      <w:r w:rsidRPr="005D1502">
        <w:rPr>
          <w:rStyle w:val="4"/>
          <w:rFonts w:ascii="Tahoma" w:hAnsi="Tahoma" w:cs="Tahoma"/>
          <w:sz w:val="20"/>
          <w:szCs w:val="20"/>
        </w:rPr>
        <w:t>наличие на обнаруженном предмете проводов, веревок, изоляционной ленты;</w:t>
      </w:r>
    </w:p>
    <w:p w:rsidR="001A6D45" w:rsidRPr="005D1502" w:rsidRDefault="001A6D45" w:rsidP="001A6D45">
      <w:pPr>
        <w:pStyle w:val="7"/>
        <w:numPr>
          <w:ilvl w:val="0"/>
          <w:numId w:val="2"/>
        </w:numPr>
        <w:shd w:val="clear" w:color="auto" w:fill="auto"/>
        <w:tabs>
          <w:tab w:val="left" w:pos="1014"/>
        </w:tabs>
        <w:spacing w:before="0" w:line="293" w:lineRule="exact"/>
        <w:ind w:left="20" w:firstLine="720"/>
        <w:jc w:val="both"/>
        <w:rPr>
          <w:rFonts w:ascii="Tahoma" w:hAnsi="Tahoma" w:cs="Tahoma"/>
          <w:sz w:val="20"/>
          <w:szCs w:val="20"/>
        </w:rPr>
      </w:pPr>
      <w:r w:rsidRPr="005D1502">
        <w:rPr>
          <w:rStyle w:val="4"/>
          <w:rFonts w:ascii="Tahoma" w:hAnsi="Tahoma" w:cs="Tahoma"/>
          <w:sz w:val="20"/>
          <w:szCs w:val="20"/>
        </w:rPr>
        <w:t>подозрительные звуки, щелчки, тиканье часов, издаваемые предметом;</w:t>
      </w:r>
    </w:p>
    <w:p w:rsidR="001A6D45" w:rsidRPr="005D1502" w:rsidRDefault="001A6D45" w:rsidP="001A6D45">
      <w:pPr>
        <w:pStyle w:val="7"/>
        <w:numPr>
          <w:ilvl w:val="0"/>
          <w:numId w:val="2"/>
        </w:numPr>
        <w:shd w:val="clear" w:color="auto" w:fill="auto"/>
        <w:tabs>
          <w:tab w:val="left" w:pos="1014"/>
        </w:tabs>
        <w:spacing w:before="0" w:after="256" w:line="293" w:lineRule="exact"/>
        <w:ind w:left="20" w:firstLine="720"/>
        <w:jc w:val="both"/>
        <w:rPr>
          <w:rFonts w:ascii="Tahoma" w:hAnsi="Tahoma" w:cs="Tahoma"/>
          <w:sz w:val="20"/>
          <w:szCs w:val="20"/>
        </w:rPr>
      </w:pPr>
      <w:r w:rsidRPr="005D1502">
        <w:rPr>
          <w:rStyle w:val="4"/>
          <w:rFonts w:ascii="Tahoma" w:hAnsi="Tahoma" w:cs="Tahoma"/>
          <w:sz w:val="20"/>
          <w:szCs w:val="20"/>
        </w:rPr>
        <w:t>от предмета исходит характерный запах миндаля или другой необычный запах.</w:t>
      </w:r>
    </w:p>
    <w:p w:rsidR="001A6D45" w:rsidRPr="005D1502" w:rsidRDefault="001A6D45" w:rsidP="001A6D45">
      <w:pPr>
        <w:keepNext/>
        <w:keepLines/>
        <w:spacing w:after="240" w:line="274" w:lineRule="exact"/>
        <w:ind w:right="40"/>
        <w:jc w:val="center"/>
        <w:rPr>
          <w:rFonts w:ascii="Tahoma" w:hAnsi="Tahoma" w:cs="Tahoma"/>
          <w:sz w:val="20"/>
          <w:szCs w:val="20"/>
        </w:rPr>
      </w:pPr>
      <w:bookmarkStart w:id="5" w:name="bookmark113"/>
      <w:r w:rsidRPr="005D1502">
        <w:rPr>
          <w:rStyle w:val="32"/>
          <w:rFonts w:ascii="Tahoma" w:eastAsia="Courier New" w:hAnsi="Tahoma" w:cs="Tahoma"/>
          <w:b w:val="0"/>
          <w:bCs w:val="0"/>
          <w:sz w:val="20"/>
          <w:szCs w:val="20"/>
        </w:rPr>
        <w:t>Действия должностных лиц при обнаружении взрывного устройства (ВУ)</w:t>
      </w:r>
      <w:bookmarkEnd w:id="5"/>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1A6D45" w:rsidRPr="005D1502" w:rsidRDefault="001A6D45" w:rsidP="001A6D45">
      <w:pPr>
        <w:pStyle w:val="7"/>
        <w:numPr>
          <w:ilvl w:val="0"/>
          <w:numId w:val="6"/>
        </w:numPr>
        <w:shd w:val="clear" w:color="auto" w:fill="auto"/>
        <w:tabs>
          <w:tab w:val="left" w:pos="1354"/>
          <w:tab w:val="center" w:pos="5146"/>
          <w:tab w:val="center" w:pos="6294"/>
          <w:tab w:val="right" w:pos="7527"/>
          <w:tab w:val="left" w:pos="7662"/>
          <w:tab w:val="right" w:pos="9399"/>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До прибытия сотрудников</w:t>
      </w:r>
      <w:r w:rsidRPr="005D1502">
        <w:rPr>
          <w:rStyle w:val="4"/>
          <w:rFonts w:ascii="Tahoma" w:hAnsi="Tahoma" w:cs="Tahoma"/>
          <w:sz w:val="20"/>
          <w:szCs w:val="20"/>
        </w:rPr>
        <w:tab/>
        <w:t>милиции</w:t>
      </w:r>
      <w:r w:rsidRPr="005D1502">
        <w:rPr>
          <w:rStyle w:val="4"/>
          <w:rFonts w:ascii="Tahoma" w:hAnsi="Tahoma" w:cs="Tahoma"/>
          <w:sz w:val="20"/>
          <w:szCs w:val="20"/>
        </w:rPr>
        <w:tab/>
        <w:t>принять</w:t>
      </w:r>
      <w:r w:rsidRPr="005D1502">
        <w:rPr>
          <w:rStyle w:val="4"/>
          <w:rFonts w:ascii="Tahoma" w:hAnsi="Tahoma" w:cs="Tahoma"/>
          <w:sz w:val="20"/>
          <w:szCs w:val="20"/>
        </w:rPr>
        <w:tab/>
        <w:t>меры</w:t>
      </w:r>
      <w:r w:rsidRPr="005D1502">
        <w:rPr>
          <w:rStyle w:val="4"/>
          <w:rFonts w:ascii="Tahoma" w:hAnsi="Tahoma" w:cs="Tahoma"/>
          <w:sz w:val="20"/>
          <w:szCs w:val="20"/>
        </w:rPr>
        <w:tab/>
        <w:t>к</w:t>
      </w:r>
      <w:r w:rsidRPr="005D1502">
        <w:rPr>
          <w:rStyle w:val="4"/>
          <w:rFonts w:ascii="Tahoma" w:hAnsi="Tahoma" w:cs="Tahoma"/>
          <w:sz w:val="20"/>
          <w:szCs w:val="20"/>
        </w:rPr>
        <w:tab/>
        <w:t>ограждению</w:t>
      </w:r>
    </w:p>
    <w:p w:rsidR="001A6D45" w:rsidRPr="005D1502" w:rsidRDefault="001A6D45" w:rsidP="001A6D45">
      <w:pPr>
        <w:pStyle w:val="7"/>
        <w:shd w:val="clear" w:color="auto" w:fill="auto"/>
        <w:spacing w:before="0" w:line="274" w:lineRule="exact"/>
        <w:ind w:left="20" w:right="20" w:firstLine="0"/>
        <w:jc w:val="both"/>
        <w:rPr>
          <w:rFonts w:ascii="Tahoma" w:hAnsi="Tahoma" w:cs="Tahoma"/>
          <w:sz w:val="20"/>
          <w:szCs w:val="20"/>
        </w:rPr>
      </w:pPr>
      <w:r w:rsidRPr="005D1502">
        <w:rPr>
          <w:rStyle w:val="4"/>
          <w:rFonts w:ascii="Tahoma" w:hAnsi="Tahoma" w:cs="Tahoma"/>
          <w:sz w:val="20"/>
          <w:szCs w:val="20"/>
        </w:rPr>
        <w:t>подозрительного предмета и недопущению к нему людей в радиусе до 50-100 метров. Эвакуировать из здания (помещения) учащихся,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w:t>
      </w:r>
    </w:p>
    <w:p w:rsidR="001A6D45" w:rsidRPr="005D1502" w:rsidRDefault="001A6D45" w:rsidP="001A6D45">
      <w:pPr>
        <w:pStyle w:val="7"/>
        <w:numPr>
          <w:ilvl w:val="0"/>
          <w:numId w:val="6"/>
        </w:numPr>
        <w:shd w:val="clear" w:color="auto" w:fill="auto"/>
        <w:tabs>
          <w:tab w:val="left" w:pos="1354"/>
          <w:tab w:val="left" w:pos="7662"/>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Дождаться прибытия представителей правоохранительных</w:t>
      </w:r>
      <w:r w:rsidRPr="005D1502">
        <w:rPr>
          <w:rStyle w:val="4"/>
          <w:rFonts w:ascii="Tahoma" w:hAnsi="Tahoma" w:cs="Tahoma"/>
          <w:sz w:val="20"/>
          <w:szCs w:val="20"/>
        </w:rPr>
        <w:tab/>
        <w:t>органов, указать</w:t>
      </w:r>
    </w:p>
    <w:p w:rsidR="001A6D45" w:rsidRPr="005D1502" w:rsidRDefault="001A6D45" w:rsidP="001A6D45">
      <w:pPr>
        <w:pStyle w:val="7"/>
        <w:shd w:val="clear" w:color="auto" w:fill="auto"/>
        <w:spacing w:before="0" w:line="274" w:lineRule="exact"/>
        <w:ind w:left="20" w:right="20" w:firstLine="0"/>
        <w:jc w:val="both"/>
        <w:rPr>
          <w:rFonts w:ascii="Tahoma" w:hAnsi="Tahoma" w:cs="Tahoma"/>
          <w:sz w:val="20"/>
          <w:szCs w:val="20"/>
        </w:rPr>
      </w:pPr>
      <w:r w:rsidRPr="005D1502">
        <w:rPr>
          <w:rStyle w:val="4"/>
          <w:rFonts w:ascii="Tahoma" w:hAnsi="Tahoma" w:cs="Tahoma"/>
          <w:sz w:val="20"/>
          <w:szCs w:val="20"/>
        </w:rPr>
        <w:t>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w:t>
      </w:r>
    </w:p>
    <w:p w:rsidR="001A6D45" w:rsidRPr="005D1502" w:rsidRDefault="001A6D45" w:rsidP="001A6D45">
      <w:pPr>
        <w:pStyle w:val="7"/>
        <w:numPr>
          <w:ilvl w:val="0"/>
          <w:numId w:val="6"/>
        </w:numPr>
        <w:shd w:val="clear" w:color="auto" w:fill="auto"/>
        <w:tabs>
          <w:tab w:val="left" w:pos="1354"/>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Категорически запрещается:</w:t>
      </w:r>
    </w:p>
    <w:p w:rsidR="001A6D45" w:rsidRPr="005D1502" w:rsidRDefault="001A6D45" w:rsidP="001A6D45">
      <w:pPr>
        <w:pStyle w:val="7"/>
        <w:numPr>
          <w:ilvl w:val="0"/>
          <w:numId w:val="1"/>
        </w:numPr>
        <w:shd w:val="clear" w:color="auto" w:fill="auto"/>
        <w:tabs>
          <w:tab w:val="left" w:pos="135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1A6D45" w:rsidRPr="005D1502" w:rsidRDefault="001A6D45" w:rsidP="001A6D45">
      <w:pPr>
        <w:pStyle w:val="7"/>
        <w:numPr>
          <w:ilvl w:val="0"/>
          <w:numId w:val="1"/>
        </w:numPr>
        <w:shd w:val="clear" w:color="auto" w:fill="auto"/>
        <w:tabs>
          <w:tab w:val="left" w:pos="135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заливать жидкостями, засыпать грунтом или накрывать обнаруженный предмет </w:t>
      </w:r>
      <w:r w:rsidRPr="005D1502">
        <w:rPr>
          <w:rStyle w:val="4"/>
          <w:rFonts w:ascii="Tahoma" w:hAnsi="Tahoma" w:cs="Tahoma"/>
          <w:sz w:val="20"/>
          <w:szCs w:val="20"/>
        </w:rPr>
        <w:lastRenderedPageBreak/>
        <w:t>тканевыми и другими материалами;</w:t>
      </w:r>
    </w:p>
    <w:p w:rsidR="001A6D45" w:rsidRPr="005D1502" w:rsidRDefault="001A6D45" w:rsidP="001A6D45">
      <w:pPr>
        <w:pStyle w:val="7"/>
        <w:numPr>
          <w:ilvl w:val="0"/>
          <w:numId w:val="1"/>
        </w:numPr>
        <w:shd w:val="clear" w:color="auto" w:fill="auto"/>
        <w:tabs>
          <w:tab w:val="left" w:pos="135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курить, пользоваться электро-, радиоаппаратурой, переговорными устройствам или рацией вблизи обнаруженного предмета, переезжать на автомобиле;</w:t>
      </w:r>
    </w:p>
    <w:p w:rsidR="001A6D45" w:rsidRPr="005D1502" w:rsidRDefault="001A6D45" w:rsidP="001A6D45">
      <w:pPr>
        <w:pStyle w:val="7"/>
        <w:numPr>
          <w:ilvl w:val="0"/>
          <w:numId w:val="1"/>
        </w:numPr>
        <w:shd w:val="clear" w:color="auto" w:fill="auto"/>
        <w:tabs>
          <w:tab w:val="left" w:pos="1354"/>
        </w:tabs>
        <w:spacing w:before="0" w:after="279" w:line="278" w:lineRule="exact"/>
        <w:ind w:left="20" w:right="20" w:firstLine="720"/>
        <w:jc w:val="both"/>
        <w:rPr>
          <w:rFonts w:ascii="Tahoma" w:hAnsi="Tahoma" w:cs="Tahoma"/>
          <w:sz w:val="20"/>
          <w:szCs w:val="20"/>
        </w:rPr>
      </w:pPr>
      <w:r w:rsidRPr="005D1502">
        <w:rPr>
          <w:rStyle w:val="4"/>
          <w:rFonts w:ascii="Tahoma" w:hAnsi="Tahoma" w:cs="Tahoma"/>
          <w:sz w:val="20"/>
          <w:szCs w:val="20"/>
        </w:rPr>
        <w:t>оказывать температурное, звуковое, световое, механическое воздействие на взрывоопасный предмет.</w:t>
      </w:r>
    </w:p>
    <w:p w:rsidR="001A6D45" w:rsidRPr="005D1502" w:rsidRDefault="001A6D45" w:rsidP="001A6D45">
      <w:pPr>
        <w:keepNext/>
        <w:keepLines/>
        <w:spacing w:after="259" w:line="230" w:lineRule="exact"/>
        <w:ind w:right="40"/>
        <w:jc w:val="center"/>
        <w:rPr>
          <w:rFonts w:ascii="Tahoma" w:hAnsi="Tahoma" w:cs="Tahoma"/>
          <w:sz w:val="20"/>
          <w:szCs w:val="20"/>
        </w:rPr>
      </w:pPr>
      <w:bookmarkStart w:id="6" w:name="bookmark114"/>
      <w:r w:rsidRPr="005D1502">
        <w:rPr>
          <w:rStyle w:val="32"/>
          <w:rFonts w:ascii="Tahoma" w:eastAsia="Courier New" w:hAnsi="Tahoma" w:cs="Tahoma"/>
          <w:b w:val="0"/>
          <w:bCs w:val="0"/>
          <w:sz w:val="20"/>
          <w:szCs w:val="20"/>
        </w:rPr>
        <w:t>Меры защиты в случае проведения террористических актов</w:t>
      </w:r>
      <w:bookmarkEnd w:id="6"/>
    </w:p>
    <w:p w:rsidR="001A6D45" w:rsidRPr="005D1502" w:rsidRDefault="001A6D45" w:rsidP="001A6D45">
      <w:pPr>
        <w:pStyle w:val="7"/>
        <w:shd w:val="clear" w:color="auto" w:fill="auto"/>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Педагогам и обучающимся необходимо знать изложенные ниже правила защиты в случае проведения различных террористических актов.</w:t>
      </w:r>
    </w:p>
    <w:p w:rsidR="001A6D45" w:rsidRPr="005D1502" w:rsidRDefault="001A6D45" w:rsidP="001A6D45">
      <w:pPr>
        <w:pStyle w:val="30"/>
        <w:shd w:val="clear" w:color="auto" w:fill="auto"/>
        <w:spacing w:after="0" w:line="278" w:lineRule="exact"/>
        <w:ind w:left="20" w:firstLine="720"/>
        <w:jc w:val="both"/>
        <w:rPr>
          <w:rFonts w:ascii="Tahoma" w:hAnsi="Tahoma" w:cs="Tahoma"/>
          <w:sz w:val="20"/>
          <w:szCs w:val="20"/>
        </w:rPr>
      </w:pPr>
      <w:r w:rsidRPr="005D1502">
        <w:rPr>
          <w:rFonts w:ascii="Tahoma" w:hAnsi="Tahoma" w:cs="Tahoma"/>
          <w:sz w:val="20"/>
          <w:szCs w:val="20"/>
        </w:rPr>
        <w:t>Если произошел взрыв:</w:t>
      </w:r>
    </w:p>
    <w:p w:rsidR="001A6D45" w:rsidRPr="005D1502" w:rsidRDefault="001A6D45" w:rsidP="001A6D45">
      <w:pPr>
        <w:pStyle w:val="7"/>
        <w:numPr>
          <w:ilvl w:val="0"/>
          <w:numId w:val="7"/>
        </w:numPr>
        <w:shd w:val="clear" w:color="auto" w:fill="auto"/>
        <w:tabs>
          <w:tab w:val="left" w:pos="1354"/>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Постарайтесь успокоиться и уточнить обстановку.</w:t>
      </w:r>
    </w:p>
    <w:p w:rsidR="001A6D45" w:rsidRPr="005D1502" w:rsidRDefault="001A6D45" w:rsidP="001A6D45">
      <w:pPr>
        <w:pStyle w:val="7"/>
        <w:numPr>
          <w:ilvl w:val="0"/>
          <w:numId w:val="7"/>
        </w:numPr>
        <w:shd w:val="clear" w:color="auto" w:fill="auto"/>
        <w:tabs>
          <w:tab w:val="left" w:pos="135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Продвигайтесь осторожно, не трогайте руками поврежденные конструкции и провода.</w:t>
      </w:r>
    </w:p>
    <w:p w:rsidR="001A6D45" w:rsidRPr="005D1502" w:rsidRDefault="001A6D45" w:rsidP="001A6D45">
      <w:pPr>
        <w:pStyle w:val="7"/>
        <w:numPr>
          <w:ilvl w:val="0"/>
          <w:numId w:val="7"/>
        </w:numPr>
        <w:shd w:val="clear" w:color="auto" w:fill="auto"/>
        <w:tabs>
          <w:tab w:val="left" w:pos="1354"/>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1A6D45" w:rsidRPr="005D1502" w:rsidRDefault="00173141" w:rsidP="001A6D45">
      <w:pPr>
        <w:pStyle w:val="7"/>
        <w:numPr>
          <w:ilvl w:val="0"/>
          <w:numId w:val="7"/>
        </w:numPr>
        <w:shd w:val="clear" w:color="auto" w:fill="auto"/>
        <w:tabs>
          <w:tab w:val="left" w:pos="634"/>
        </w:tabs>
        <w:spacing w:before="0" w:after="38" w:line="230" w:lineRule="exact"/>
        <w:ind w:left="20" w:firstLine="720"/>
        <w:jc w:val="both"/>
        <w:rPr>
          <w:rFonts w:ascii="Tahoma" w:hAnsi="Tahoma" w:cs="Tahoma"/>
          <w:sz w:val="20"/>
          <w:szCs w:val="20"/>
        </w:rPr>
        <w:sectPr w:rsidR="001A6D45" w:rsidRPr="005D1502" w:rsidSect="001A6D45">
          <w:pgSz w:w="11909" w:h="16838"/>
          <w:pgMar w:top="1208" w:right="1154" w:bottom="1131" w:left="1183" w:header="0" w:footer="3" w:gutter="0"/>
          <w:cols w:space="720"/>
          <w:noEndnote/>
          <w:docGrid w:linePitch="360"/>
        </w:sectPr>
      </w:pPr>
      <w:r>
        <w:rPr>
          <w:rStyle w:val="4"/>
          <w:rFonts w:ascii="Tahoma" w:hAnsi="Tahoma" w:cs="Tahoma"/>
          <w:sz w:val="20"/>
          <w:szCs w:val="20"/>
        </w:rPr>
        <w:t xml:space="preserve">При задымлении защитите </w:t>
      </w:r>
      <w:r w:rsidR="001A6D45" w:rsidRPr="005D1502">
        <w:rPr>
          <w:rStyle w:val="4"/>
          <w:rFonts w:ascii="Tahoma" w:hAnsi="Tahoma" w:cs="Tahoma"/>
          <w:sz w:val="20"/>
          <w:szCs w:val="20"/>
        </w:rPr>
        <w:t>органы дыхания смоченным платком (лоску</w:t>
      </w:r>
      <w:r>
        <w:rPr>
          <w:rStyle w:val="4"/>
          <w:rFonts w:ascii="Tahoma" w:hAnsi="Tahoma" w:cs="Tahoma"/>
          <w:sz w:val="20"/>
          <w:szCs w:val="20"/>
        </w:rPr>
        <w:t>том</w:t>
      </w:r>
    </w:p>
    <w:p w:rsidR="001A6D45" w:rsidRPr="005D1502" w:rsidRDefault="001A6D45" w:rsidP="00A8594F">
      <w:pPr>
        <w:pStyle w:val="7"/>
        <w:shd w:val="clear" w:color="auto" w:fill="auto"/>
        <w:tabs>
          <w:tab w:val="left" w:pos="634"/>
        </w:tabs>
        <w:spacing w:before="0" w:after="38" w:line="230" w:lineRule="exact"/>
        <w:ind w:firstLine="0"/>
        <w:jc w:val="both"/>
        <w:rPr>
          <w:rFonts w:ascii="Tahoma" w:hAnsi="Tahoma" w:cs="Tahoma"/>
          <w:sz w:val="20"/>
          <w:szCs w:val="20"/>
        </w:rPr>
      </w:pPr>
      <w:r w:rsidRPr="005D1502">
        <w:rPr>
          <w:rStyle w:val="4"/>
          <w:rFonts w:ascii="Tahoma" w:hAnsi="Tahoma" w:cs="Tahoma"/>
          <w:sz w:val="20"/>
          <w:szCs w:val="20"/>
        </w:rPr>
        <w:lastRenderedPageBreak/>
        <w:t>ткани, полотенцем).</w:t>
      </w:r>
    </w:p>
    <w:p w:rsidR="001A6D45" w:rsidRPr="005D1502" w:rsidRDefault="001A6D45" w:rsidP="001A6D45">
      <w:pPr>
        <w:pStyle w:val="7"/>
        <w:numPr>
          <w:ilvl w:val="0"/>
          <w:numId w:val="7"/>
        </w:numPr>
        <w:shd w:val="clear" w:color="auto" w:fill="auto"/>
        <w:tabs>
          <w:tab w:val="left" w:pos="1357"/>
          <w:tab w:val="left" w:pos="2614"/>
          <w:tab w:val="right" w:pos="9442"/>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Включите</w:t>
      </w:r>
      <w:r w:rsidRPr="005D1502">
        <w:rPr>
          <w:rStyle w:val="4"/>
          <w:rFonts w:ascii="Tahoma" w:hAnsi="Tahoma" w:cs="Tahoma"/>
          <w:sz w:val="20"/>
          <w:szCs w:val="20"/>
        </w:rPr>
        <w:tab/>
        <w:t>локальную систему</w:t>
      </w:r>
      <w:r w:rsidRPr="005D1502">
        <w:rPr>
          <w:rStyle w:val="4"/>
          <w:rFonts w:ascii="Tahoma" w:hAnsi="Tahoma" w:cs="Tahoma"/>
          <w:sz w:val="20"/>
          <w:szCs w:val="20"/>
        </w:rPr>
        <w:tab/>
        <w:t>оповещения и проверьте возможность</w:t>
      </w:r>
    </w:p>
    <w:p w:rsidR="001A6D45" w:rsidRPr="005D1502" w:rsidRDefault="001A6D45" w:rsidP="001A6D45">
      <w:pPr>
        <w:pStyle w:val="7"/>
        <w:shd w:val="clear" w:color="auto" w:fill="auto"/>
        <w:spacing w:before="0" w:line="278" w:lineRule="exact"/>
        <w:ind w:left="20" w:firstLine="0"/>
        <w:jc w:val="both"/>
        <w:rPr>
          <w:rFonts w:ascii="Tahoma" w:hAnsi="Tahoma" w:cs="Tahoma"/>
          <w:sz w:val="20"/>
          <w:szCs w:val="20"/>
        </w:rPr>
      </w:pPr>
      <w:r w:rsidRPr="005D1502">
        <w:rPr>
          <w:rStyle w:val="4"/>
          <w:rFonts w:ascii="Tahoma" w:hAnsi="Tahoma" w:cs="Tahoma"/>
          <w:sz w:val="20"/>
          <w:szCs w:val="20"/>
        </w:rPr>
        <w:t>взаимного общения (теле-, радио-, телефонной связью, голосом).</w:t>
      </w:r>
    </w:p>
    <w:p w:rsidR="001A6D45" w:rsidRPr="005D1502" w:rsidRDefault="001A6D45" w:rsidP="001A6D45">
      <w:pPr>
        <w:pStyle w:val="7"/>
        <w:numPr>
          <w:ilvl w:val="0"/>
          <w:numId w:val="7"/>
        </w:numPr>
        <w:shd w:val="clear" w:color="auto" w:fill="auto"/>
        <w:tabs>
          <w:tab w:val="left" w:pos="1357"/>
          <w:tab w:val="left" w:pos="2614"/>
          <w:tab w:val="right" w:pos="9442"/>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В случае</w:t>
      </w:r>
      <w:r w:rsidRPr="005D1502">
        <w:rPr>
          <w:rStyle w:val="4"/>
          <w:rFonts w:ascii="Tahoma" w:hAnsi="Tahoma" w:cs="Tahoma"/>
          <w:sz w:val="20"/>
          <w:szCs w:val="20"/>
        </w:rPr>
        <w:tab/>
        <w:t>эвакуации возьмите</w:t>
      </w:r>
      <w:r w:rsidRPr="005D1502">
        <w:rPr>
          <w:rStyle w:val="4"/>
          <w:rFonts w:ascii="Tahoma" w:hAnsi="Tahoma" w:cs="Tahoma"/>
          <w:sz w:val="20"/>
          <w:szCs w:val="20"/>
        </w:rPr>
        <w:tab/>
        <w:t>необходимые вещи, деньги, ценности.</w:t>
      </w:r>
    </w:p>
    <w:p w:rsidR="001A6D45" w:rsidRPr="005D1502" w:rsidRDefault="001A6D45" w:rsidP="001A6D45">
      <w:pPr>
        <w:pStyle w:val="7"/>
        <w:shd w:val="clear" w:color="auto" w:fill="auto"/>
        <w:tabs>
          <w:tab w:val="left" w:pos="1357"/>
          <w:tab w:val="left" w:pos="2614"/>
          <w:tab w:val="right" w:pos="9442"/>
        </w:tabs>
        <w:spacing w:before="0" w:line="274" w:lineRule="exact"/>
        <w:ind w:left="20" w:right="100" w:firstLine="0"/>
        <w:jc w:val="both"/>
        <w:rPr>
          <w:rFonts w:ascii="Tahoma" w:hAnsi="Tahoma" w:cs="Tahoma"/>
          <w:sz w:val="20"/>
          <w:szCs w:val="20"/>
        </w:rPr>
      </w:pPr>
      <w:r w:rsidRPr="005D1502">
        <w:rPr>
          <w:rStyle w:val="4"/>
          <w:rFonts w:ascii="Tahoma" w:hAnsi="Tahoma" w:cs="Tahoma"/>
          <w:sz w:val="20"/>
          <w:szCs w:val="20"/>
        </w:rPr>
        <w:t>Изолируйте помещение, в котором произошел взрыв (закройте все двери и окна), немед</w:t>
      </w:r>
      <w:r w:rsidR="00A8594F">
        <w:rPr>
          <w:rStyle w:val="4"/>
          <w:rFonts w:ascii="Tahoma" w:hAnsi="Tahoma" w:cs="Tahoma"/>
          <w:sz w:val="20"/>
          <w:szCs w:val="20"/>
        </w:rPr>
        <w:t>ленно</w:t>
      </w:r>
      <w:r w:rsidR="00A8594F">
        <w:rPr>
          <w:rStyle w:val="4"/>
          <w:rFonts w:ascii="Tahoma" w:hAnsi="Tahoma" w:cs="Tahoma"/>
          <w:sz w:val="20"/>
          <w:szCs w:val="20"/>
        </w:rPr>
        <w:tab/>
        <w:t>сообщите</w:t>
      </w:r>
      <w:r w:rsidR="00A8594F">
        <w:rPr>
          <w:rStyle w:val="4"/>
          <w:rFonts w:ascii="Tahoma" w:hAnsi="Tahoma" w:cs="Tahoma"/>
          <w:sz w:val="20"/>
          <w:szCs w:val="20"/>
        </w:rPr>
        <w:tab/>
        <w:t xml:space="preserve">о случившемся по </w:t>
      </w:r>
      <w:r w:rsidRPr="005D1502">
        <w:rPr>
          <w:rStyle w:val="4"/>
          <w:rFonts w:ascii="Tahoma" w:hAnsi="Tahoma" w:cs="Tahoma"/>
          <w:sz w:val="20"/>
          <w:szCs w:val="20"/>
        </w:rPr>
        <w:t>телефону в соответствующие органы</w:t>
      </w:r>
    </w:p>
    <w:p w:rsidR="001A6D45" w:rsidRPr="005D1502" w:rsidRDefault="001A6D45" w:rsidP="001A6D45">
      <w:pPr>
        <w:pStyle w:val="7"/>
        <w:shd w:val="clear" w:color="auto" w:fill="auto"/>
        <w:spacing w:before="0" w:line="274" w:lineRule="exact"/>
        <w:ind w:left="20" w:right="100" w:firstLine="0"/>
        <w:jc w:val="both"/>
        <w:rPr>
          <w:rFonts w:ascii="Tahoma" w:hAnsi="Tahoma" w:cs="Tahoma"/>
          <w:sz w:val="20"/>
          <w:szCs w:val="20"/>
        </w:rPr>
      </w:pPr>
      <w:r w:rsidRPr="005D1502">
        <w:rPr>
          <w:rStyle w:val="4"/>
          <w:rFonts w:ascii="Tahoma" w:hAnsi="Tahoma" w:cs="Tahoma"/>
          <w:sz w:val="20"/>
          <w:szCs w:val="20"/>
        </w:rPr>
        <w:t>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1A6D45" w:rsidRPr="005D1502" w:rsidRDefault="001A6D45" w:rsidP="001A6D45">
      <w:pPr>
        <w:pStyle w:val="7"/>
        <w:numPr>
          <w:ilvl w:val="0"/>
          <w:numId w:val="7"/>
        </w:numPr>
        <w:shd w:val="clear" w:color="auto" w:fill="auto"/>
        <w:tabs>
          <w:tab w:val="left" w:pos="1357"/>
        </w:tabs>
        <w:spacing w:before="0"/>
        <w:ind w:left="20" w:right="100" w:firstLine="720"/>
        <w:jc w:val="both"/>
        <w:rPr>
          <w:rFonts w:ascii="Tahoma" w:hAnsi="Tahoma" w:cs="Tahoma"/>
          <w:sz w:val="20"/>
          <w:szCs w:val="20"/>
        </w:rPr>
      </w:pPr>
      <w:r w:rsidRPr="005D1502">
        <w:rPr>
          <w:rStyle w:val="4"/>
          <w:rFonts w:ascii="Tahoma" w:hAnsi="Tahoma" w:cs="Tahoma"/>
          <w:sz w:val="20"/>
          <w:szCs w:val="20"/>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1A6D45" w:rsidRPr="005D1502" w:rsidRDefault="001A6D45" w:rsidP="001A6D45">
      <w:pPr>
        <w:pStyle w:val="7"/>
        <w:numPr>
          <w:ilvl w:val="0"/>
          <w:numId w:val="7"/>
        </w:numPr>
        <w:shd w:val="clear" w:color="auto" w:fill="auto"/>
        <w:tabs>
          <w:tab w:val="left" w:pos="1357"/>
        </w:tabs>
        <w:spacing w:before="0" w:after="247" w:line="230" w:lineRule="exact"/>
        <w:ind w:left="20" w:firstLine="720"/>
        <w:jc w:val="both"/>
        <w:rPr>
          <w:rFonts w:ascii="Tahoma" w:hAnsi="Tahoma" w:cs="Tahoma"/>
          <w:sz w:val="20"/>
          <w:szCs w:val="20"/>
        </w:rPr>
      </w:pPr>
      <w:r w:rsidRPr="005D1502">
        <w:rPr>
          <w:rStyle w:val="4"/>
          <w:rFonts w:ascii="Tahoma" w:hAnsi="Tahoma" w:cs="Tahoma"/>
          <w:sz w:val="20"/>
          <w:szCs w:val="20"/>
        </w:rPr>
        <w:t>Действуйте в строгом соответствии с указаниями должностных лиц.</w:t>
      </w:r>
    </w:p>
    <w:p w:rsidR="001A6D45" w:rsidRPr="005D1502" w:rsidRDefault="001A6D45" w:rsidP="001A6D45">
      <w:pPr>
        <w:pStyle w:val="30"/>
        <w:shd w:val="clear" w:color="auto" w:fill="auto"/>
        <w:spacing w:after="0" w:line="288" w:lineRule="exact"/>
        <w:ind w:left="20" w:firstLine="720"/>
        <w:jc w:val="both"/>
        <w:rPr>
          <w:rFonts w:ascii="Tahoma" w:hAnsi="Tahoma" w:cs="Tahoma"/>
          <w:sz w:val="20"/>
          <w:szCs w:val="20"/>
        </w:rPr>
      </w:pPr>
      <w:r w:rsidRPr="005D1502">
        <w:rPr>
          <w:rFonts w:ascii="Tahoma" w:hAnsi="Tahoma" w:cs="Tahoma"/>
          <w:sz w:val="20"/>
          <w:szCs w:val="20"/>
        </w:rPr>
        <w:t>Если вас завалило обломками:</w:t>
      </w:r>
    </w:p>
    <w:p w:rsidR="001A6D45" w:rsidRPr="005D1502" w:rsidRDefault="001A6D45" w:rsidP="001A6D45">
      <w:pPr>
        <w:pStyle w:val="7"/>
        <w:numPr>
          <w:ilvl w:val="0"/>
          <w:numId w:val="8"/>
        </w:numPr>
        <w:shd w:val="clear" w:color="auto" w:fill="auto"/>
        <w:tabs>
          <w:tab w:val="left" w:pos="1357"/>
        </w:tabs>
        <w:spacing w:before="0" w:line="288" w:lineRule="exact"/>
        <w:ind w:left="20" w:right="100" w:firstLine="720"/>
        <w:jc w:val="both"/>
        <w:rPr>
          <w:rFonts w:ascii="Tahoma" w:hAnsi="Tahoma" w:cs="Tahoma"/>
          <w:sz w:val="20"/>
          <w:szCs w:val="20"/>
        </w:rPr>
      </w:pPr>
      <w:r w:rsidRPr="005D1502">
        <w:rPr>
          <w:rStyle w:val="4"/>
          <w:rFonts w:ascii="Tahoma" w:hAnsi="Tahoma" w:cs="Tahoma"/>
          <w:sz w:val="20"/>
          <w:szCs w:val="20"/>
        </w:rPr>
        <w:t>Постарайтесь не падать духом, дышите глубоко, ровно, не торопясь. Приготовьтесь терпеть голод и жажду.</w:t>
      </w:r>
    </w:p>
    <w:p w:rsidR="001A6D45" w:rsidRPr="005D1502" w:rsidRDefault="001A6D45" w:rsidP="001A6D45">
      <w:pPr>
        <w:pStyle w:val="7"/>
        <w:numPr>
          <w:ilvl w:val="0"/>
          <w:numId w:val="8"/>
        </w:numPr>
        <w:shd w:val="clear" w:color="auto" w:fill="auto"/>
        <w:tabs>
          <w:tab w:val="left" w:pos="1357"/>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1A6D45" w:rsidRPr="005D1502" w:rsidRDefault="001A6D45" w:rsidP="001A6D45">
      <w:pPr>
        <w:pStyle w:val="7"/>
        <w:numPr>
          <w:ilvl w:val="0"/>
          <w:numId w:val="8"/>
        </w:numPr>
        <w:shd w:val="clear" w:color="auto" w:fill="auto"/>
        <w:tabs>
          <w:tab w:val="left" w:pos="1357"/>
          <w:tab w:val="right" w:pos="9442"/>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Если пространство около вас относительно свободно, не зажигайте</w:t>
      </w:r>
      <w:r w:rsidRPr="005D1502">
        <w:rPr>
          <w:rStyle w:val="4"/>
          <w:rFonts w:ascii="Tahoma" w:hAnsi="Tahoma" w:cs="Tahoma"/>
          <w:sz w:val="20"/>
          <w:szCs w:val="20"/>
        </w:rPr>
        <w:tab/>
        <w:t>спички,</w:t>
      </w:r>
    </w:p>
    <w:p w:rsidR="001A6D45" w:rsidRPr="005D1502" w:rsidRDefault="001A6D45" w:rsidP="001A6D45">
      <w:pPr>
        <w:pStyle w:val="7"/>
        <w:shd w:val="clear" w:color="auto" w:fill="auto"/>
        <w:spacing w:before="0" w:line="274" w:lineRule="exact"/>
        <w:ind w:left="20" w:firstLine="0"/>
        <w:jc w:val="both"/>
        <w:rPr>
          <w:rFonts w:ascii="Tahoma" w:hAnsi="Tahoma" w:cs="Tahoma"/>
          <w:sz w:val="20"/>
          <w:szCs w:val="20"/>
        </w:rPr>
      </w:pPr>
      <w:r w:rsidRPr="005D1502">
        <w:rPr>
          <w:rStyle w:val="4"/>
          <w:rFonts w:ascii="Tahoma" w:hAnsi="Tahoma" w:cs="Tahoma"/>
          <w:sz w:val="20"/>
          <w:szCs w:val="20"/>
        </w:rPr>
        <w:t>берегите кислород.</w:t>
      </w:r>
    </w:p>
    <w:p w:rsidR="001A6D45" w:rsidRPr="005D1502" w:rsidRDefault="001A6D45" w:rsidP="001A6D45">
      <w:pPr>
        <w:pStyle w:val="7"/>
        <w:numPr>
          <w:ilvl w:val="0"/>
          <w:numId w:val="8"/>
        </w:numPr>
        <w:shd w:val="clear" w:color="auto" w:fill="auto"/>
        <w:tabs>
          <w:tab w:val="left" w:pos="1357"/>
        </w:tabs>
        <w:spacing w:before="0"/>
        <w:ind w:left="20" w:right="100" w:firstLine="720"/>
        <w:jc w:val="both"/>
        <w:rPr>
          <w:rFonts w:ascii="Tahoma" w:hAnsi="Tahoma" w:cs="Tahoma"/>
          <w:sz w:val="20"/>
          <w:szCs w:val="20"/>
        </w:rPr>
      </w:pPr>
      <w:r w:rsidRPr="005D1502">
        <w:rPr>
          <w:rStyle w:val="4"/>
          <w:rFonts w:ascii="Tahoma" w:hAnsi="Tahoma" w:cs="Tahoma"/>
          <w:sz w:val="20"/>
          <w:szCs w:val="20"/>
        </w:rPr>
        <w:t>Продвигайтесь осторожно, стараясь не вызвать нового обвала, ориентируйтесь по движению воздуха, поступающего снаружи.</w:t>
      </w:r>
    </w:p>
    <w:p w:rsidR="001A6D45" w:rsidRPr="005D1502" w:rsidRDefault="001A6D45" w:rsidP="001A6D45">
      <w:pPr>
        <w:pStyle w:val="7"/>
        <w:numPr>
          <w:ilvl w:val="0"/>
          <w:numId w:val="8"/>
        </w:numPr>
        <w:shd w:val="clear" w:color="auto" w:fill="auto"/>
        <w:tabs>
          <w:tab w:val="left" w:pos="1357"/>
          <w:tab w:val="right" w:pos="9442"/>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Если у вас есть возможность, с помощью подручных предметов</w:t>
      </w:r>
      <w:r w:rsidRPr="005D1502">
        <w:rPr>
          <w:rStyle w:val="4"/>
          <w:rFonts w:ascii="Tahoma" w:hAnsi="Tahoma" w:cs="Tahoma"/>
          <w:sz w:val="20"/>
          <w:szCs w:val="20"/>
        </w:rPr>
        <w:tab/>
        <w:t>(доски,</w:t>
      </w:r>
    </w:p>
    <w:p w:rsidR="001A6D45" w:rsidRPr="005D1502" w:rsidRDefault="001A6D45" w:rsidP="001A6D45">
      <w:pPr>
        <w:pStyle w:val="7"/>
        <w:shd w:val="clear" w:color="auto" w:fill="auto"/>
        <w:spacing w:before="0" w:line="274" w:lineRule="exact"/>
        <w:ind w:left="20" w:firstLine="0"/>
        <w:jc w:val="both"/>
        <w:rPr>
          <w:rFonts w:ascii="Tahoma" w:hAnsi="Tahoma" w:cs="Tahoma"/>
          <w:sz w:val="20"/>
          <w:szCs w:val="20"/>
        </w:rPr>
      </w:pPr>
      <w:r w:rsidRPr="005D1502">
        <w:rPr>
          <w:rStyle w:val="4"/>
          <w:rFonts w:ascii="Tahoma" w:hAnsi="Tahoma" w:cs="Tahoma"/>
          <w:sz w:val="20"/>
          <w:szCs w:val="20"/>
        </w:rPr>
        <w:t>кирпича и т.п.) укрепите обвисающие балки и потолок от обрушения.</w:t>
      </w:r>
    </w:p>
    <w:p w:rsidR="001A6D45" w:rsidRPr="005D1502" w:rsidRDefault="001A6D45" w:rsidP="001A6D45">
      <w:pPr>
        <w:pStyle w:val="7"/>
        <w:numPr>
          <w:ilvl w:val="0"/>
          <w:numId w:val="8"/>
        </w:numPr>
        <w:shd w:val="clear" w:color="auto" w:fill="auto"/>
        <w:tabs>
          <w:tab w:val="left" w:pos="1357"/>
        </w:tabs>
        <w:spacing w:before="0" w:line="283" w:lineRule="exact"/>
        <w:ind w:left="20" w:right="100" w:firstLine="720"/>
        <w:jc w:val="both"/>
        <w:rPr>
          <w:rFonts w:ascii="Tahoma" w:hAnsi="Tahoma" w:cs="Tahoma"/>
          <w:sz w:val="20"/>
          <w:szCs w:val="20"/>
        </w:rPr>
      </w:pPr>
      <w:r w:rsidRPr="005D1502">
        <w:rPr>
          <w:rStyle w:val="4"/>
          <w:rFonts w:ascii="Tahoma" w:hAnsi="Tahoma" w:cs="Tahoma"/>
          <w:sz w:val="20"/>
          <w:szCs w:val="20"/>
        </w:rPr>
        <w:t>При сильной жажде положите в рот небольшой лоскут ткани (гладкий камушек) и сосите его, дыша носом.</w:t>
      </w:r>
    </w:p>
    <w:p w:rsidR="001A6D45" w:rsidRPr="005D1502" w:rsidRDefault="001A6D45" w:rsidP="001A6D45">
      <w:pPr>
        <w:pStyle w:val="7"/>
        <w:numPr>
          <w:ilvl w:val="0"/>
          <w:numId w:val="8"/>
        </w:numPr>
        <w:shd w:val="clear" w:color="auto" w:fill="auto"/>
        <w:tabs>
          <w:tab w:val="left" w:pos="1357"/>
        </w:tabs>
        <w:spacing w:before="0" w:after="279" w:line="278" w:lineRule="exact"/>
        <w:ind w:left="20" w:right="100" w:firstLine="720"/>
        <w:jc w:val="both"/>
        <w:rPr>
          <w:rFonts w:ascii="Tahoma" w:hAnsi="Tahoma" w:cs="Tahoma"/>
          <w:sz w:val="20"/>
          <w:szCs w:val="20"/>
        </w:rPr>
      </w:pPr>
      <w:r w:rsidRPr="005D1502">
        <w:rPr>
          <w:rStyle w:val="4"/>
          <w:rFonts w:ascii="Tahoma" w:hAnsi="Tahoma" w:cs="Tahoma"/>
          <w:sz w:val="20"/>
          <w:szCs w:val="20"/>
        </w:rPr>
        <w:t>При прослушивании появившихся вблизи людей стуком и голосом сигнализируйте о себе.</w:t>
      </w:r>
    </w:p>
    <w:p w:rsidR="001A6D45" w:rsidRPr="005D1502" w:rsidRDefault="001A6D45" w:rsidP="001A6D45">
      <w:pPr>
        <w:pStyle w:val="30"/>
        <w:shd w:val="clear" w:color="auto" w:fill="auto"/>
        <w:spacing w:after="263" w:line="230" w:lineRule="exact"/>
        <w:ind w:left="20" w:firstLine="720"/>
        <w:jc w:val="both"/>
        <w:rPr>
          <w:rFonts w:ascii="Tahoma" w:hAnsi="Tahoma" w:cs="Tahoma"/>
          <w:sz w:val="20"/>
          <w:szCs w:val="20"/>
        </w:rPr>
      </w:pPr>
      <w:r w:rsidRPr="005D1502">
        <w:rPr>
          <w:rFonts w:ascii="Tahoma" w:hAnsi="Tahoma" w:cs="Tahoma"/>
          <w:sz w:val="20"/>
          <w:szCs w:val="20"/>
        </w:rPr>
        <w:t>Меры безопасности в случае химического и биологического терроризма</w:t>
      </w:r>
    </w:p>
    <w:p w:rsidR="001A6D45" w:rsidRPr="005D1502" w:rsidRDefault="001A6D45" w:rsidP="001A6D45">
      <w:pPr>
        <w:pStyle w:val="7"/>
        <w:shd w:val="clear" w:color="auto" w:fill="auto"/>
        <w:spacing w:before="0" w:line="274" w:lineRule="exact"/>
        <w:ind w:left="20" w:right="100" w:firstLine="720"/>
        <w:jc w:val="both"/>
        <w:rPr>
          <w:rFonts w:ascii="Tahoma" w:hAnsi="Tahoma" w:cs="Tahoma"/>
          <w:sz w:val="20"/>
          <w:szCs w:val="20"/>
        </w:rPr>
      </w:pPr>
      <w:r w:rsidRPr="005D1502">
        <w:rPr>
          <w:rStyle w:val="4"/>
          <w:rFonts w:ascii="Tahoma" w:hAnsi="Tahoma" w:cs="Tahoma"/>
          <w:sz w:val="20"/>
          <w:szCs w:val="20"/>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1A6D45" w:rsidRPr="005D1502" w:rsidRDefault="001A6D45" w:rsidP="001A6D45">
      <w:pPr>
        <w:pStyle w:val="7"/>
        <w:shd w:val="clear" w:color="auto" w:fill="auto"/>
        <w:tabs>
          <w:tab w:val="left" w:pos="1357"/>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а)</w:t>
      </w:r>
      <w:r w:rsidRPr="005D1502">
        <w:rPr>
          <w:rStyle w:val="4"/>
          <w:rFonts w:ascii="Tahoma" w:hAnsi="Tahoma" w:cs="Tahoma"/>
          <w:sz w:val="20"/>
          <w:szCs w:val="20"/>
        </w:rPr>
        <w:tab/>
        <w:t>химические вещества:</w:t>
      </w:r>
    </w:p>
    <w:p w:rsidR="001A6D45" w:rsidRPr="005D1502" w:rsidRDefault="001A6D45" w:rsidP="001A6D45">
      <w:pPr>
        <w:pStyle w:val="7"/>
        <w:numPr>
          <w:ilvl w:val="0"/>
          <w:numId w:val="2"/>
        </w:numPr>
        <w:shd w:val="clear" w:color="auto" w:fill="auto"/>
        <w:tabs>
          <w:tab w:val="left" w:pos="1357"/>
        </w:tabs>
        <w:spacing w:before="0" w:after="53" w:line="230" w:lineRule="exact"/>
        <w:ind w:left="20" w:firstLine="720"/>
        <w:jc w:val="both"/>
        <w:rPr>
          <w:rFonts w:ascii="Tahoma" w:hAnsi="Tahoma" w:cs="Tahoma"/>
          <w:sz w:val="20"/>
          <w:szCs w:val="20"/>
        </w:rPr>
      </w:pPr>
      <w:r w:rsidRPr="005D1502">
        <w:rPr>
          <w:rStyle w:val="4"/>
          <w:rFonts w:ascii="Tahoma" w:hAnsi="Tahoma" w:cs="Tahoma"/>
          <w:sz w:val="20"/>
          <w:szCs w:val="20"/>
        </w:rPr>
        <w:t>токсичные гербициды и инсектициды;</w:t>
      </w:r>
    </w:p>
    <w:p w:rsidR="001A6D45" w:rsidRPr="005D1502" w:rsidRDefault="001A6D45" w:rsidP="001A6D45">
      <w:pPr>
        <w:pStyle w:val="7"/>
        <w:numPr>
          <w:ilvl w:val="0"/>
          <w:numId w:val="2"/>
        </w:numPr>
        <w:shd w:val="clear" w:color="auto" w:fill="auto"/>
        <w:tabs>
          <w:tab w:val="left" w:pos="1357"/>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аварийно-опасные химические вещества;</w:t>
      </w:r>
    </w:p>
    <w:p w:rsidR="001A6D45" w:rsidRPr="005D1502" w:rsidRDefault="001A6D45" w:rsidP="001A6D45">
      <w:pPr>
        <w:pStyle w:val="7"/>
        <w:numPr>
          <w:ilvl w:val="0"/>
          <w:numId w:val="2"/>
        </w:numPr>
        <w:shd w:val="clear" w:color="auto" w:fill="auto"/>
        <w:tabs>
          <w:tab w:val="left" w:pos="1357"/>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отравляющие вещества;</w:t>
      </w:r>
    </w:p>
    <w:p w:rsidR="001A6D45" w:rsidRPr="005D1502" w:rsidRDefault="001A6D45" w:rsidP="001A6D45">
      <w:pPr>
        <w:pStyle w:val="7"/>
        <w:numPr>
          <w:ilvl w:val="0"/>
          <w:numId w:val="2"/>
        </w:numPr>
        <w:shd w:val="clear" w:color="auto" w:fill="auto"/>
        <w:tabs>
          <w:tab w:val="left" w:pos="1357"/>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психогенные и наркотические вещества.</w:t>
      </w:r>
    </w:p>
    <w:p w:rsidR="001A6D45" w:rsidRPr="005D1502" w:rsidRDefault="001A6D45" w:rsidP="001A6D45">
      <w:pPr>
        <w:pStyle w:val="7"/>
        <w:shd w:val="clear" w:color="auto" w:fill="auto"/>
        <w:tabs>
          <w:tab w:val="left" w:pos="1357"/>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б)</w:t>
      </w:r>
      <w:r w:rsidRPr="005D1502">
        <w:rPr>
          <w:rStyle w:val="4"/>
          <w:rFonts w:ascii="Tahoma" w:hAnsi="Tahoma" w:cs="Tahoma"/>
          <w:sz w:val="20"/>
          <w:szCs w:val="20"/>
        </w:rPr>
        <w:tab/>
        <w:t>биологические агенты:</w:t>
      </w:r>
    </w:p>
    <w:p w:rsidR="001A6D45" w:rsidRPr="005D1502" w:rsidRDefault="001A6D45" w:rsidP="001A6D45">
      <w:pPr>
        <w:pStyle w:val="7"/>
        <w:numPr>
          <w:ilvl w:val="0"/>
          <w:numId w:val="2"/>
        </w:numPr>
        <w:shd w:val="clear" w:color="auto" w:fill="auto"/>
        <w:tabs>
          <w:tab w:val="left" w:pos="1357"/>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возбудители опасных инфекций типа сибирской язвы, натуральной оспы, туляремии и др.;</w:t>
      </w:r>
    </w:p>
    <w:p w:rsidR="001A6D45" w:rsidRPr="005D1502" w:rsidRDefault="001A6D45" w:rsidP="001A6D45">
      <w:pPr>
        <w:pStyle w:val="7"/>
        <w:numPr>
          <w:ilvl w:val="0"/>
          <w:numId w:val="2"/>
        </w:numPr>
        <w:shd w:val="clear" w:color="auto" w:fill="auto"/>
        <w:tabs>
          <w:tab w:val="left" w:pos="1357"/>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природные яды и токсины растительного и животного происхождения.</w:t>
      </w:r>
    </w:p>
    <w:p w:rsidR="001A6D45" w:rsidRPr="005D1502" w:rsidRDefault="001A6D45" w:rsidP="001A6D45">
      <w:pPr>
        <w:pStyle w:val="7"/>
        <w:shd w:val="clear" w:color="auto" w:fill="auto"/>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Исходя из возможной угрозы химического и биологического терроризма, каждому</w:t>
      </w:r>
    </w:p>
    <w:p w:rsidR="001A6D45" w:rsidRPr="005D1502" w:rsidRDefault="001A6D45" w:rsidP="001A6D45">
      <w:pPr>
        <w:pStyle w:val="30"/>
        <w:shd w:val="clear" w:color="auto" w:fill="auto"/>
        <w:spacing w:after="0" w:line="274" w:lineRule="exact"/>
        <w:ind w:left="20" w:firstLine="0"/>
        <w:jc w:val="both"/>
        <w:rPr>
          <w:rFonts w:ascii="Tahoma" w:hAnsi="Tahoma" w:cs="Tahoma"/>
          <w:sz w:val="20"/>
          <w:szCs w:val="20"/>
        </w:rPr>
      </w:pPr>
      <w:r w:rsidRPr="005D1502">
        <w:rPr>
          <w:rStyle w:val="33"/>
          <w:rFonts w:ascii="Tahoma" w:hAnsi="Tahoma" w:cs="Tahoma"/>
          <w:sz w:val="20"/>
          <w:szCs w:val="20"/>
        </w:rPr>
        <w:t xml:space="preserve">человеку </w:t>
      </w:r>
      <w:r w:rsidRPr="005D1502">
        <w:rPr>
          <w:rFonts w:ascii="Tahoma" w:hAnsi="Tahoma" w:cs="Tahoma"/>
          <w:sz w:val="20"/>
          <w:szCs w:val="20"/>
        </w:rPr>
        <w:t>необходимо знать</w:t>
      </w:r>
      <w:r w:rsidRPr="005D1502">
        <w:rPr>
          <w:rStyle w:val="33"/>
          <w:rFonts w:ascii="Tahoma" w:hAnsi="Tahoma" w:cs="Tahoma"/>
          <w:sz w:val="20"/>
          <w:szCs w:val="20"/>
        </w:rPr>
        <w:t>:</w:t>
      </w:r>
    </w:p>
    <w:p w:rsidR="001A6D45" w:rsidRPr="005D1502" w:rsidRDefault="001A6D45" w:rsidP="001A6D45">
      <w:pPr>
        <w:pStyle w:val="7"/>
        <w:numPr>
          <w:ilvl w:val="0"/>
          <w:numId w:val="2"/>
        </w:numPr>
        <w:shd w:val="clear" w:color="auto" w:fill="auto"/>
        <w:tabs>
          <w:tab w:val="left" w:pos="1357"/>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физико-химические и поражающие свойства наиболее опасных химических</w:t>
      </w:r>
    </w:p>
    <w:p w:rsidR="001A6D45" w:rsidRPr="005D1502" w:rsidRDefault="001A6D45" w:rsidP="001A6D45">
      <w:pPr>
        <w:pStyle w:val="7"/>
        <w:shd w:val="clear" w:color="auto" w:fill="auto"/>
        <w:spacing w:before="0" w:line="230" w:lineRule="exact"/>
        <w:ind w:left="20" w:firstLine="0"/>
        <w:jc w:val="left"/>
        <w:rPr>
          <w:rFonts w:ascii="Tahoma" w:hAnsi="Tahoma" w:cs="Tahoma"/>
          <w:sz w:val="20"/>
          <w:szCs w:val="20"/>
        </w:rPr>
      </w:pPr>
      <w:r w:rsidRPr="005D1502">
        <w:rPr>
          <w:rStyle w:val="4"/>
          <w:rFonts w:ascii="Tahoma" w:hAnsi="Tahoma" w:cs="Tahoma"/>
          <w:sz w:val="20"/>
          <w:szCs w:val="20"/>
        </w:rPr>
        <w:t>веществ и биологических агентов;</w:t>
      </w:r>
    </w:p>
    <w:p w:rsidR="001A6D45" w:rsidRPr="005D1502" w:rsidRDefault="001A6D45" w:rsidP="001A6D45">
      <w:pPr>
        <w:pStyle w:val="7"/>
        <w:numPr>
          <w:ilvl w:val="0"/>
          <w:numId w:val="2"/>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основные способы применения и особенности их воздействия на организм человека;</w:t>
      </w:r>
    </w:p>
    <w:p w:rsidR="001A6D45" w:rsidRPr="005D1502" w:rsidRDefault="001A6D45" w:rsidP="001A6D45">
      <w:pPr>
        <w:pStyle w:val="7"/>
        <w:numPr>
          <w:ilvl w:val="0"/>
          <w:numId w:val="2"/>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меры первой помощи при воздействии химических веществ и биологических агентов на организм человека;</w:t>
      </w:r>
    </w:p>
    <w:p w:rsidR="001A6D45" w:rsidRPr="005D1502" w:rsidRDefault="001A6D45" w:rsidP="001A6D45">
      <w:pPr>
        <w:pStyle w:val="7"/>
        <w:numPr>
          <w:ilvl w:val="0"/>
          <w:numId w:val="2"/>
        </w:numPr>
        <w:shd w:val="clear" w:color="auto" w:fill="auto"/>
        <w:tabs>
          <w:tab w:val="left" w:pos="1421"/>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основные приемы и средства защиты от их воздействия;</w:t>
      </w:r>
    </w:p>
    <w:p w:rsidR="001A6D45" w:rsidRPr="005D1502" w:rsidRDefault="001A6D45" w:rsidP="001A6D45">
      <w:pPr>
        <w:pStyle w:val="7"/>
        <w:numPr>
          <w:ilvl w:val="0"/>
          <w:numId w:val="2"/>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lastRenderedPageBreak/>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1A6D45" w:rsidRPr="005D1502" w:rsidRDefault="001A6D45" w:rsidP="001A6D45">
      <w:pPr>
        <w:pStyle w:val="30"/>
        <w:shd w:val="clear" w:color="auto" w:fill="auto"/>
        <w:spacing w:after="0" w:line="278" w:lineRule="exact"/>
        <w:ind w:left="20" w:right="100" w:firstLine="720"/>
        <w:jc w:val="both"/>
        <w:rPr>
          <w:rFonts w:ascii="Tahoma" w:hAnsi="Tahoma" w:cs="Tahoma"/>
          <w:sz w:val="20"/>
          <w:szCs w:val="20"/>
        </w:rPr>
      </w:pPr>
      <w:r w:rsidRPr="005D1502">
        <w:rPr>
          <w:rFonts w:ascii="Tahoma" w:hAnsi="Tahoma" w:cs="Tahoma"/>
          <w:sz w:val="20"/>
          <w:szCs w:val="20"/>
        </w:rPr>
        <w:t>Применение химических реагентов и биологических веществ возможно в основном диверсионными методами, к которым относятся:</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использование обычных бытовых предметов (сумок, пакетов, свертков, коробок, игрушек и т.д.), оставляемых в местах массового скопления людей;</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заражение (отравлением) водоемов, систем водоснабжения химически опасными веществами (цианинами, отравляющими веществами и т.д.);</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поставка или преднамеренное заражение крупных партий продуктов питания, как химическими веществами, так и биологическими агентами;</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использование переносчиков инфекционных заболеваний (насекомых, грызунов, животных и т.п.).</w:t>
      </w:r>
    </w:p>
    <w:p w:rsidR="001A6D45" w:rsidRPr="005D1502" w:rsidRDefault="001A6D45" w:rsidP="001A6D45">
      <w:pPr>
        <w:pStyle w:val="7"/>
        <w:shd w:val="clear" w:color="auto" w:fill="auto"/>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1A6D45" w:rsidRPr="005D1502" w:rsidRDefault="001A6D45" w:rsidP="001A6D45">
      <w:pPr>
        <w:pStyle w:val="7"/>
        <w:shd w:val="clear" w:color="auto" w:fill="auto"/>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Роспотребнадзора, МВД, ФСБ, медицинских учреждений.</w:t>
      </w:r>
    </w:p>
    <w:p w:rsidR="001A6D45" w:rsidRPr="005D1502" w:rsidRDefault="001A6D45" w:rsidP="001A6D45">
      <w:pPr>
        <w:pStyle w:val="7"/>
        <w:shd w:val="clear" w:color="auto" w:fill="auto"/>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При обнаружении или установлении фактов применения химических вещест</w:t>
      </w:r>
      <w:r w:rsidR="008B60CE">
        <w:rPr>
          <w:rStyle w:val="4"/>
          <w:rFonts w:ascii="Tahoma" w:hAnsi="Tahoma" w:cs="Tahoma"/>
          <w:sz w:val="20"/>
          <w:szCs w:val="20"/>
        </w:rPr>
        <w:t>в вы должны довести до сотрудников и детей</w:t>
      </w:r>
      <w:r w:rsidRPr="005D1502">
        <w:rPr>
          <w:rStyle w:val="4"/>
          <w:rFonts w:ascii="Tahoma" w:hAnsi="Tahoma" w:cs="Tahoma"/>
          <w:sz w:val="20"/>
          <w:szCs w:val="20"/>
        </w:rPr>
        <w:t xml:space="preserve"> следующие правила:</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1A6D45" w:rsidRPr="005D1502" w:rsidRDefault="001A6D45" w:rsidP="001A6D45">
      <w:pPr>
        <w:pStyle w:val="7"/>
        <w:numPr>
          <w:ilvl w:val="0"/>
          <w:numId w:val="1"/>
        </w:numPr>
        <w:shd w:val="clear" w:color="auto" w:fill="auto"/>
        <w:tabs>
          <w:tab w:val="left" w:pos="1421"/>
        </w:tabs>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 вида воздействия дать необходимые медицинские препараты), а также направить его в медицинское учреждение.</w:t>
      </w:r>
    </w:p>
    <w:p w:rsidR="001A6D45" w:rsidRPr="005D1502" w:rsidRDefault="001A6D45" w:rsidP="001A6D45">
      <w:pPr>
        <w:pStyle w:val="7"/>
        <w:shd w:val="clear" w:color="auto" w:fill="auto"/>
        <w:spacing w:before="0" w:line="278" w:lineRule="exact"/>
        <w:ind w:left="20" w:right="100" w:firstLine="720"/>
        <w:jc w:val="both"/>
        <w:rPr>
          <w:rFonts w:ascii="Tahoma" w:hAnsi="Tahoma" w:cs="Tahoma"/>
          <w:sz w:val="20"/>
          <w:szCs w:val="20"/>
        </w:rPr>
      </w:pPr>
      <w:r w:rsidRPr="005D1502">
        <w:rPr>
          <w:rStyle w:val="4"/>
          <w:rFonts w:ascii="Tahoma" w:hAnsi="Tahoma" w:cs="Tahoma"/>
          <w:sz w:val="20"/>
          <w:szCs w:val="20"/>
        </w:rPr>
        <w:t>При возникновении опасности эпидемии или воздействия биологического агента вы должны:</w:t>
      </w:r>
    </w:p>
    <w:p w:rsidR="001A6D45" w:rsidRPr="005D1502" w:rsidRDefault="001A6D45" w:rsidP="001A6D45">
      <w:pPr>
        <w:pStyle w:val="7"/>
        <w:numPr>
          <w:ilvl w:val="0"/>
          <w:numId w:val="2"/>
        </w:numPr>
        <w:shd w:val="clear" w:color="auto" w:fill="auto"/>
        <w:tabs>
          <w:tab w:val="left" w:pos="1421"/>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максимально сократить контакты с другими людьми;</w:t>
      </w:r>
    </w:p>
    <w:p w:rsidR="001A6D45" w:rsidRPr="005D1502" w:rsidRDefault="001A6D45" w:rsidP="001A6D45">
      <w:pPr>
        <w:pStyle w:val="7"/>
        <w:numPr>
          <w:ilvl w:val="0"/>
          <w:numId w:val="2"/>
        </w:numPr>
        <w:shd w:val="clear" w:color="auto" w:fill="auto"/>
        <w:tabs>
          <w:tab w:val="left" w:pos="1421"/>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прекратить посещение общественных мест;</w:t>
      </w:r>
    </w:p>
    <w:p w:rsidR="001A6D45" w:rsidRPr="005D1502" w:rsidRDefault="001A6D45" w:rsidP="001A6D45">
      <w:pPr>
        <w:pStyle w:val="7"/>
        <w:numPr>
          <w:ilvl w:val="0"/>
          <w:numId w:val="2"/>
        </w:numPr>
        <w:shd w:val="clear" w:color="auto" w:fill="auto"/>
        <w:tabs>
          <w:tab w:val="left" w:pos="1421"/>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не выходить без крайней необходимости из квартиры;</w:t>
      </w:r>
    </w:p>
    <w:p w:rsidR="001A6D45" w:rsidRPr="005D1502" w:rsidRDefault="001A6D45" w:rsidP="001A6D45">
      <w:pPr>
        <w:pStyle w:val="7"/>
        <w:numPr>
          <w:ilvl w:val="0"/>
          <w:numId w:val="2"/>
        </w:numPr>
        <w:shd w:val="clear" w:color="auto" w:fill="auto"/>
        <w:tabs>
          <w:tab w:val="left" w:pos="1378"/>
          <w:tab w:val="center" w:pos="8386"/>
        </w:tabs>
        <w:spacing w:before="0" w:line="283" w:lineRule="exact"/>
        <w:ind w:left="740" w:firstLine="0"/>
        <w:jc w:val="both"/>
        <w:rPr>
          <w:rFonts w:ascii="Tahoma" w:hAnsi="Tahoma" w:cs="Tahoma"/>
          <w:sz w:val="20"/>
          <w:szCs w:val="20"/>
        </w:rPr>
      </w:pPr>
      <w:r w:rsidRPr="005D1502">
        <w:rPr>
          <w:rStyle w:val="4"/>
          <w:rFonts w:ascii="Tahoma" w:hAnsi="Tahoma" w:cs="Tahoma"/>
          <w:sz w:val="20"/>
          <w:szCs w:val="20"/>
        </w:rPr>
        <w:t>выходить на улицу, работать на открытой местности только в</w:t>
      </w:r>
      <w:r w:rsidRPr="005D1502">
        <w:rPr>
          <w:rStyle w:val="4"/>
          <w:rFonts w:ascii="Tahoma" w:hAnsi="Tahoma" w:cs="Tahoma"/>
          <w:sz w:val="20"/>
          <w:szCs w:val="20"/>
        </w:rPr>
        <w:tab/>
        <w:t>средствах</w:t>
      </w:r>
    </w:p>
    <w:p w:rsidR="001A6D45" w:rsidRPr="005D1502" w:rsidRDefault="001A6D45" w:rsidP="001A6D45">
      <w:pPr>
        <w:pStyle w:val="7"/>
        <w:shd w:val="clear" w:color="auto" w:fill="auto"/>
        <w:spacing w:before="0" w:line="283" w:lineRule="exact"/>
        <w:ind w:firstLine="0"/>
        <w:jc w:val="left"/>
        <w:rPr>
          <w:rFonts w:ascii="Tahoma" w:hAnsi="Tahoma" w:cs="Tahoma"/>
          <w:sz w:val="20"/>
          <w:szCs w:val="20"/>
        </w:rPr>
      </w:pPr>
      <w:r w:rsidRPr="005D1502">
        <w:rPr>
          <w:rStyle w:val="4"/>
          <w:rFonts w:ascii="Tahoma" w:hAnsi="Tahoma" w:cs="Tahoma"/>
          <w:sz w:val="20"/>
          <w:szCs w:val="20"/>
        </w:rPr>
        <w:t>индивидуальной защиты;</w:t>
      </w:r>
    </w:p>
    <w:p w:rsidR="001A6D45" w:rsidRPr="005D1502" w:rsidRDefault="001A6D45" w:rsidP="001A6D45">
      <w:pPr>
        <w:pStyle w:val="7"/>
        <w:numPr>
          <w:ilvl w:val="0"/>
          <w:numId w:val="2"/>
        </w:numPr>
        <w:shd w:val="clear" w:color="auto" w:fill="auto"/>
        <w:tabs>
          <w:tab w:val="left" w:pos="1378"/>
        </w:tabs>
        <w:spacing w:before="0" w:line="283" w:lineRule="exact"/>
        <w:ind w:left="740" w:firstLine="0"/>
        <w:jc w:val="both"/>
        <w:rPr>
          <w:rFonts w:ascii="Tahoma" w:hAnsi="Tahoma" w:cs="Tahoma"/>
          <w:sz w:val="20"/>
          <w:szCs w:val="20"/>
        </w:rPr>
      </w:pPr>
      <w:r w:rsidRPr="005D1502">
        <w:rPr>
          <w:rStyle w:val="4"/>
          <w:rFonts w:ascii="Tahoma" w:hAnsi="Tahoma" w:cs="Tahoma"/>
          <w:sz w:val="20"/>
          <w:szCs w:val="20"/>
        </w:rPr>
        <w:t>при первых признаках заболевания немедленно обратиться к врачу;</w:t>
      </w:r>
    </w:p>
    <w:p w:rsidR="001A6D45" w:rsidRPr="005D1502" w:rsidRDefault="001A6D45" w:rsidP="001A6D45">
      <w:pPr>
        <w:pStyle w:val="7"/>
        <w:numPr>
          <w:ilvl w:val="0"/>
          <w:numId w:val="2"/>
        </w:numPr>
        <w:shd w:val="clear" w:color="auto" w:fill="auto"/>
        <w:tabs>
          <w:tab w:val="left" w:pos="1378"/>
          <w:tab w:val="right" w:pos="9394"/>
        </w:tabs>
        <w:spacing w:before="0" w:line="283" w:lineRule="exact"/>
        <w:ind w:left="740" w:firstLine="0"/>
        <w:jc w:val="both"/>
        <w:rPr>
          <w:rFonts w:ascii="Tahoma" w:hAnsi="Tahoma" w:cs="Tahoma"/>
          <w:sz w:val="20"/>
          <w:szCs w:val="20"/>
        </w:rPr>
      </w:pPr>
      <w:r w:rsidRPr="005D1502">
        <w:rPr>
          <w:rStyle w:val="4"/>
          <w:rFonts w:ascii="Tahoma" w:hAnsi="Tahoma" w:cs="Tahoma"/>
          <w:sz w:val="20"/>
          <w:szCs w:val="20"/>
        </w:rPr>
        <w:t>употреблять пищу и воду только после проверки</w:t>
      </w:r>
      <w:r w:rsidRPr="005D1502">
        <w:rPr>
          <w:rStyle w:val="4"/>
          <w:rFonts w:ascii="Tahoma" w:hAnsi="Tahoma" w:cs="Tahoma"/>
          <w:sz w:val="20"/>
          <w:szCs w:val="20"/>
        </w:rPr>
        <w:tab/>
        <w:t>службой</w:t>
      </w:r>
    </w:p>
    <w:p w:rsidR="001A6D45" w:rsidRPr="005D1502" w:rsidRDefault="001A6D45" w:rsidP="001A6D45">
      <w:pPr>
        <w:pStyle w:val="7"/>
        <w:shd w:val="clear" w:color="auto" w:fill="auto"/>
        <w:spacing w:before="0" w:line="283" w:lineRule="exact"/>
        <w:ind w:firstLine="0"/>
        <w:jc w:val="left"/>
        <w:rPr>
          <w:rFonts w:ascii="Tahoma" w:hAnsi="Tahoma" w:cs="Tahoma"/>
          <w:sz w:val="20"/>
          <w:szCs w:val="20"/>
        </w:rPr>
      </w:pPr>
      <w:r w:rsidRPr="005D1502">
        <w:rPr>
          <w:rStyle w:val="4"/>
          <w:rFonts w:ascii="Tahoma" w:hAnsi="Tahoma" w:cs="Tahoma"/>
          <w:sz w:val="20"/>
          <w:szCs w:val="20"/>
        </w:rPr>
        <w:t>Роспотребнадзора;</w:t>
      </w:r>
    </w:p>
    <w:p w:rsidR="001A6D45" w:rsidRPr="005D1502" w:rsidRDefault="001A6D45" w:rsidP="001A6D45">
      <w:pPr>
        <w:pStyle w:val="7"/>
        <w:numPr>
          <w:ilvl w:val="0"/>
          <w:numId w:val="2"/>
        </w:numPr>
        <w:shd w:val="clear" w:color="auto" w:fill="auto"/>
        <w:tabs>
          <w:tab w:val="left" w:pos="1378"/>
        </w:tabs>
        <w:spacing w:before="0" w:line="283" w:lineRule="exact"/>
        <w:ind w:left="740" w:firstLine="0"/>
        <w:jc w:val="both"/>
        <w:rPr>
          <w:rFonts w:ascii="Tahoma" w:hAnsi="Tahoma" w:cs="Tahoma"/>
          <w:sz w:val="20"/>
          <w:szCs w:val="20"/>
        </w:rPr>
        <w:sectPr w:rsidR="001A6D45" w:rsidRPr="005D1502">
          <w:headerReference w:type="even" r:id="rId7"/>
          <w:headerReference w:type="default" r:id="rId8"/>
          <w:footerReference w:type="even" r:id="rId9"/>
          <w:footerReference w:type="default" r:id="rId10"/>
          <w:headerReference w:type="first" r:id="rId11"/>
          <w:footerReference w:type="first" r:id="rId12"/>
          <w:pgSz w:w="11909" w:h="16838"/>
          <w:pgMar w:top="1208" w:right="1154" w:bottom="1131" w:left="1183" w:header="0" w:footer="3" w:gutter="0"/>
          <w:cols w:space="720"/>
          <w:noEndnote/>
          <w:docGrid w:linePitch="360"/>
        </w:sectPr>
      </w:pPr>
      <w:r w:rsidRPr="005D1502">
        <w:rPr>
          <w:rStyle w:val="4"/>
          <w:rFonts w:ascii="Tahoma" w:hAnsi="Tahoma" w:cs="Tahoma"/>
          <w:sz w:val="20"/>
          <w:szCs w:val="20"/>
        </w:rPr>
        <w:t>строго выполнять все противоэпидемиологические мероприятия.</w:t>
      </w:r>
    </w:p>
    <w:p w:rsidR="005D1502" w:rsidRDefault="005D1502" w:rsidP="001A6D45">
      <w:pPr>
        <w:pStyle w:val="30"/>
        <w:shd w:val="clear" w:color="auto" w:fill="auto"/>
        <w:spacing w:after="0" w:line="552" w:lineRule="exact"/>
        <w:ind w:left="40" w:firstLine="0"/>
      </w:pPr>
    </w:p>
    <w:p w:rsidR="005D1502" w:rsidRDefault="005D1502" w:rsidP="001A6D45">
      <w:pPr>
        <w:pStyle w:val="30"/>
        <w:shd w:val="clear" w:color="auto" w:fill="auto"/>
        <w:spacing w:after="0" w:line="552" w:lineRule="exact"/>
        <w:ind w:left="40" w:firstLine="0"/>
      </w:pPr>
    </w:p>
    <w:p w:rsidR="005D1502" w:rsidRDefault="005D1502" w:rsidP="001A6D45">
      <w:pPr>
        <w:pStyle w:val="30"/>
        <w:shd w:val="clear" w:color="auto" w:fill="auto"/>
        <w:spacing w:after="0" w:line="552" w:lineRule="exact"/>
        <w:ind w:left="40" w:firstLine="0"/>
      </w:pPr>
    </w:p>
    <w:p w:rsidR="001A6D45" w:rsidRPr="005D1502" w:rsidRDefault="001A6D45" w:rsidP="001A6D45">
      <w:pPr>
        <w:pStyle w:val="30"/>
        <w:shd w:val="clear" w:color="auto" w:fill="auto"/>
        <w:spacing w:after="0" w:line="552" w:lineRule="exact"/>
        <w:ind w:left="40" w:firstLine="0"/>
        <w:rPr>
          <w:rFonts w:ascii="Tahoma" w:hAnsi="Tahoma" w:cs="Tahoma"/>
          <w:sz w:val="20"/>
          <w:szCs w:val="20"/>
        </w:rPr>
      </w:pPr>
      <w:r w:rsidRPr="005D1502">
        <w:rPr>
          <w:rFonts w:ascii="Tahoma" w:hAnsi="Tahoma" w:cs="Tahoma"/>
          <w:sz w:val="20"/>
          <w:szCs w:val="20"/>
        </w:rPr>
        <w:lastRenderedPageBreak/>
        <w:t xml:space="preserve">Инструкция </w:t>
      </w:r>
    </w:p>
    <w:p w:rsidR="001A6D45" w:rsidRPr="005D1502" w:rsidRDefault="001A6D45" w:rsidP="005D1502">
      <w:pPr>
        <w:pStyle w:val="a7"/>
        <w:jc w:val="center"/>
        <w:rPr>
          <w:rFonts w:ascii="Tahoma" w:hAnsi="Tahoma" w:cs="Tahoma"/>
          <w:sz w:val="20"/>
          <w:szCs w:val="20"/>
        </w:rPr>
      </w:pPr>
      <w:r w:rsidRPr="005D1502">
        <w:rPr>
          <w:rFonts w:ascii="Tahoma" w:hAnsi="Tahoma" w:cs="Tahoma"/>
          <w:sz w:val="20"/>
          <w:szCs w:val="20"/>
        </w:rPr>
        <w:t>и памятка сотруднику охраны Инструкция сотруднику охраны по пожарной безопасности</w:t>
      </w:r>
    </w:p>
    <w:p w:rsidR="001A6D45" w:rsidRPr="005D1502" w:rsidRDefault="001A6D45" w:rsidP="001A6D45">
      <w:pPr>
        <w:pStyle w:val="7"/>
        <w:numPr>
          <w:ilvl w:val="0"/>
          <w:numId w:val="9"/>
        </w:numPr>
        <w:shd w:val="clear" w:color="auto" w:fill="auto"/>
        <w:tabs>
          <w:tab w:val="left" w:pos="1103"/>
        </w:tabs>
        <w:spacing w:before="0" w:line="552" w:lineRule="exact"/>
        <w:ind w:left="20" w:firstLine="720"/>
        <w:jc w:val="both"/>
        <w:rPr>
          <w:rFonts w:ascii="Tahoma" w:hAnsi="Tahoma" w:cs="Tahoma"/>
          <w:sz w:val="20"/>
          <w:szCs w:val="20"/>
        </w:rPr>
      </w:pPr>
      <w:r w:rsidRPr="005D1502">
        <w:rPr>
          <w:rStyle w:val="4"/>
          <w:rFonts w:ascii="Tahoma" w:hAnsi="Tahoma" w:cs="Tahoma"/>
          <w:sz w:val="20"/>
          <w:szCs w:val="20"/>
        </w:rPr>
        <w:t>Сотрудник охраны, несущий с</w:t>
      </w:r>
      <w:r w:rsidR="00A8594F">
        <w:rPr>
          <w:rStyle w:val="4"/>
          <w:rFonts w:ascii="Tahoma" w:hAnsi="Tahoma" w:cs="Tahoma"/>
          <w:sz w:val="20"/>
          <w:szCs w:val="20"/>
        </w:rPr>
        <w:t xml:space="preserve">лужбу по охране </w:t>
      </w:r>
      <w:r w:rsidRPr="005D1502">
        <w:rPr>
          <w:rStyle w:val="4"/>
          <w:rFonts w:ascii="Tahoma" w:hAnsi="Tahoma" w:cs="Tahoma"/>
          <w:sz w:val="20"/>
          <w:szCs w:val="20"/>
        </w:rPr>
        <w:t xml:space="preserve"> учреждения,</w:t>
      </w:r>
    </w:p>
    <w:p w:rsidR="001A6D45" w:rsidRPr="005D1502" w:rsidRDefault="001A6D45" w:rsidP="001A6D45">
      <w:pPr>
        <w:pStyle w:val="7"/>
        <w:shd w:val="clear" w:color="auto" w:fill="auto"/>
        <w:spacing w:before="0" w:after="58" w:line="230" w:lineRule="exact"/>
        <w:ind w:left="20" w:firstLine="0"/>
        <w:jc w:val="left"/>
        <w:rPr>
          <w:rFonts w:ascii="Tahoma" w:hAnsi="Tahoma" w:cs="Tahoma"/>
          <w:sz w:val="20"/>
          <w:szCs w:val="20"/>
        </w:rPr>
      </w:pPr>
      <w:r w:rsidRPr="005D1502">
        <w:rPr>
          <w:rStyle w:val="4"/>
          <w:rFonts w:ascii="Tahoma" w:hAnsi="Tahoma" w:cs="Tahoma"/>
          <w:sz w:val="20"/>
          <w:szCs w:val="20"/>
        </w:rPr>
        <w:t>обязан:</w:t>
      </w:r>
    </w:p>
    <w:p w:rsidR="001A6D45" w:rsidRPr="005D1502" w:rsidRDefault="001A6D45" w:rsidP="001A6D45">
      <w:pPr>
        <w:pStyle w:val="7"/>
        <w:numPr>
          <w:ilvl w:val="0"/>
          <w:numId w:val="1"/>
        </w:numPr>
        <w:shd w:val="clear" w:color="auto" w:fill="auto"/>
        <w:tabs>
          <w:tab w:val="left" w:pos="1103"/>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знать и выполнят</w:t>
      </w:r>
      <w:r w:rsidR="00A8594F">
        <w:rPr>
          <w:rStyle w:val="4"/>
          <w:rFonts w:ascii="Tahoma" w:hAnsi="Tahoma" w:cs="Tahoma"/>
          <w:sz w:val="20"/>
          <w:szCs w:val="20"/>
        </w:rPr>
        <w:t>ь «Противопожарные правила для  учреждения</w:t>
      </w:r>
      <w:r w:rsidRPr="005D1502">
        <w:rPr>
          <w:rStyle w:val="4"/>
          <w:rFonts w:ascii="Tahoma" w:hAnsi="Tahoma" w:cs="Tahoma"/>
          <w:sz w:val="20"/>
          <w:szCs w:val="20"/>
        </w:rPr>
        <w:t>»;</w:t>
      </w:r>
    </w:p>
    <w:p w:rsidR="001A6D45" w:rsidRPr="005D1502" w:rsidRDefault="001A6D45" w:rsidP="001A6D45">
      <w:pPr>
        <w:pStyle w:val="7"/>
        <w:numPr>
          <w:ilvl w:val="0"/>
          <w:numId w:val="1"/>
        </w:numPr>
        <w:shd w:val="clear" w:color="auto" w:fill="auto"/>
        <w:tabs>
          <w:tab w:val="left" w:pos="1103"/>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знать расположение входов и выходов из здания, а также их состояние;</w:t>
      </w:r>
    </w:p>
    <w:p w:rsidR="001A6D45" w:rsidRPr="005D1502" w:rsidRDefault="001A6D45" w:rsidP="001A6D45">
      <w:pPr>
        <w:pStyle w:val="7"/>
        <w:numPr>
          <w:ilvl w:val="0"/>
          <w:numId w:val="1"/>
        </w:numPr>
        <w:shd w:val="clear" w:color="auto" w:fill="auto"/>
        <w:tabs>
          <w:tab w:val="left" w:pos="1103"/>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знать местонахождение первичных средств пожаротушения и связи, уметь ими пользоваться;</w:t>
      </w:r>
    </w:p>
    <w:p w:rsidR="001A6D45" w:rsidRPr="005D1502" w:rsidRDefault="001A6D45" w:rsidP="001A6D45">
      <w:pPr>
        <w:pStyle w:val="7"/>
        <w:numPr>
          <w:ilvl w:val="0"/>
          <w:numId w:val="1"/>
        </w:numPr>
        <w:shd w:val="clear" w:color="auto" w:fill="auto"/>
        <w:tabs>
          <w:tab w:val="left" w:pos="1103"/>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знать порядок действий обслуживающего пе</w:t>
      </w:r>
      <w:r w:rsidR="00A8594F">
        <w:rPr>
          <w:rStyle w:val="4"/>
          <w:rFonts w:ascii="Tahoma" w:hAnsi="Tahoma" w:cs="Tahoma"/>
          <w:sz w:val="20"/>
          <w:szCs w:val="20"/>
        </w:rPr>
        <w:t>рсонала по эвакуации детей</w:t>
      </w:r>
      <w:r w:rsidRPr="005D1502">
        <w:rPr>
          <w:rStyle w:val="4"/>
          <w:rFonts w:ascii="Tahoma" w:hAnsi="Tahoma" w:cs="Tahoma"/>
          <w:sz w:val="20"/>
          <w:szCs w:val="20"/>
        </w:rPr>
        <w:t xml:space="preserve"> и тушению пожара;</w:t>
      </w:r>
    </w:p>
    <w:p w:rsidR="001A6D45" w:rsidRPr="005D1502" w:rsidRDefault="001A6D45" w:rsidP="001A6D45">
      <w:pPr>
        <w:pStyle w:val="7"/>
        <w:numPr>
          <w:ilvl w:val="0"/>
          <w:numId w:val="1"/>
        </w:numPr>
        <w:shd w:val="clear" w:color="auto" w:fill="auto"/>
        <w:tabs>
          <w:tab w:val="left" w:pos="1103"/>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осуществлять постоянный контроль за соблюдением </w:t>
      </w:r>
      <w:r w:rsidR="00A8594F">
        <w:rPr>
          <w:rStyle w:val="4"/>
          <w:rFonts w:ascii="Tahoma" w:hAnsi="Tahoma" w:cs="Tahoma"/>
          <w:sz w:val="20"/>
          <w:szCs w:val="20"/>
        </w:rPr>
        <w:t xml:space="preserve">детьми </w:t>
      </w:r>
      <w:r w:rsidRPr="005D1502">
        <w:rPr>
          <w:rStyle w:val="4"/>
          <w:rFonts w:ascii="Tahoma" w:hAnsi="Tahoma" w:cs="Tahoma"/>
          <w:sz w:val="20"/>
          <w:szCs w:val="20"/>
        </w:rPr>
        <w:t>и персоналом противопожарного режима в районе поста и на маршрутах обхода здания и территории.</w:t>
      </w:r>
    </w:p>
    <w:p w:rsidR="001A6D45" w:rsidRPr="005D1502" w:rsidRDefault="001A6D45" w:rsidP="001A6D45">
      <w:pPr>
        <w:pStyle w:val="7"/>
        <w:numPr>
          <w:ilvl w:val="0"/>
          <w:numId w:val="9"/>
        </w:numPr>
        <w:shd w:val="clear" w:color="auto" w:fill="auto"/>
        <w:tabs>
          <w:tab w:val="left" w:pos="1354"/>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Сотрудник охраны, несущий с</w:t>
      </w:r>
      <w:r w:rsidR="00A8594F">
        <w:rPr>
          <w:rStyle w:val="4"/>
          <w:rFonts w:ascii="Tahoma" w:hAnsi="Tahoma" w:cs="Tahoma"/>
          <w:sz w:val="20"/>
          <w:szCs w:val="20"/>
        </w:rPr>
        <w:t xml:space="preserve">лужбу по охране </w:t>
      </w:r>
      <w:r w:rsidRPr="005D1502">
        <w:rPr>
          <w:rStyle w:val="4"/>
          <w:rFonts w:ascii="Tahoma" w:hAnsi="Tahoma" w:cs="Tahoma"/>
          <w:sz w:val="20"/>
          <w:szCs w:val="20"/>
        </w:rPr>
        <w:t xml:space="preserve"> учреждения, должен иметь в своем распоряжении:</w:t>
      </w:r>
    </w:p>
    <w:p w:rsidR="001A6D45" w:rsidRPr="005D1502" w:rsidRDefault="001A6D45" w:rsidP="001A6D45">
      <w:pPr>
        <w:pStyle w:val="7"/>
        <w:numPr>
          <w:ilvl w:val="0"/>
          <w:numId w:val="1"/>
        </w:numPr>
        <w:shd w:val="clear" w:color="auto" w:fill="auto"/>
        <w:tabs>
          <w:tab w:val="left" w:pos="1103"/>
        </w:tabs>
        <w:spacing w:before="0" w:after="23" w:line="230" w:lineRule="exact"/>
        <w:ind w:left="20" w:firstLine="720"/>
        <w:jc w:val="both"/>
        <w:rPr>
          <w:rFonts w:ascii="Tahoma" w:hAnsi="Tahoma" w:cs="Tahoma"/>
          <w:sz w:val="20"/>
          <w:szCs w:val="20"/>
        </w:rPr>
      </w:pPr>
      <w:r w:rsidRPr="005D1502">
        <w:rPr>
          <w:rStyle w:val="4"/>
          <w:rFonts w:ascii="Tahoma" w:hAnsi="Tahoma" w:cs="Tahoma"/>
          <w:sz w:val="20"/>
          <w:szCs w:val="20"/>
        </w:rPr>
        <w:t>электрический переносной фонарь;</w:t>
      </w:r>
    </w:p>
    <w:p w:rsidR="001A6D45" w:rsidRPr="005D1502" w:rsidRDefault="001A6D45" w:rsidP="001A6D45">
      <w:pPr>
        <w:pStyle w:val="7"/>
        <w:numPr>
          <w:ilvl w:val="0"/>
          <w:numId w:val="1"/>
        </w:numPr>
        <w:shd w:val="clear" w:color="auto" w:fill="auto"/>
        <w:tabs>
          <w:tab w:val="left" w:pos="1103"/>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средства оповещения </w:t>
      </w:r>
      <w:r w:rsidR="00A8594F">
        <w:rPr>
          <w:rStyle w:val="4"/>
          <w:rFonts w:ascii="Tahoma" w:hAnsi="Tahoma" w:cs="Tahoma"/>
          <w:sz w:val="20"/>
          <w:szCs w:val="20"/>
        </w:rPr>
        <w:t>детей</w:t>
      </w:r>
      <w:r w:rsidRPr="005D1502">
        <w:rPr>
          <w:rStyle w:val="4"/>
          <w:rFonts w:ascii="Tahoma" w:hAnsi="Tahoma" w:cs="Tahoma"/>
          <w:sz w:val="20"/>
          <w:szCs w:val="20"/>
        </w:rPr>
        <w:t>, преподавателей и обслуживающего персонала в случае пожара;</w:t>
      </w:r>
    </w:p>
    <w:p w:rsidR="001A6D45" w:rsidRPr="005D1502" w:rsidRDefault="001A6D45" w:rsidP="001A6D45">
      <w:pPr>
        <w:pStyle w:val="7"/>
        <w:numPr>
          <w:ilvl w:val="0"/>
          <w:numId w:val="1"/>
        </w:numPr>
        <w:shd w:val="clear" w:color="auto" w:fill="auto"/>
        <w:tabs>
          <w:tab w:val="left" w:pos="1103"/>
        </w:tabs>
        <w:spacing w:before="0" w:after="19" w:line="230" w:lineRule="exact"/>
        <w:ind w:left="20" w:firstLine="720"/>
        <w:jc w:val="both"/>
        <w:rPr>
          <w:rFonts w:ascii="Tahoma" w:hAnsi="Tahoma" w:cs="Tahoma"/>
          <w:sz w:val="20"/>
          <w:szCs w:val="20"/>
        </w:rPr>
      </w:pPr>
      <w:r w:rsidRPr="005D1502">
        <w:rPr>
          <w:rStyle w:val="4"/>
          <w:rFonts w:ascii="Tahoma" w:hAnsi="Tahoma" w:cs="Tahoma"/>
          <w:sz w:val="20"/>
          <w:szCs w:val="20"/>
        </w:rPr>
        <w:t>пронумерованные ключи от всех дверей эвакуационных выходов;</w:t>
      </w:r>
    </w:p>
    <w:p w:rsidR="001A6D45" w:rsidRPr="005D1502" w:rsidRDefault="001A6D45" w:rsidP="001A6D45">
      <w:pPr>
        <w:pStyle w:val="7"/>
        <w:numPr>
          <w:ilvl w:val="0"/>
          <w:numId w:val="1"/>
        </w:numPr>
        <w:shd w:val="clear" w:color="auto" w:fill="auto"/>
        <w:tabs>
          <w:tab w:val="left" w:pos="1103"/>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средство связи с пожарной охраной (телефон);</w:t>
      </w:r>
    </w:p>
    <w:p w:rsidR="001A6D45" w:rsidRPr="005D1502" w:rsidRDefault="001A6D45" w:rsidP="001A6D45">
      <w:pPr>
        <w:pStyle w:val="7"/>
        <w:numPr>
          <w:ilvl w:val="0"/>
          <w:numId w:val="1"/>
        </w:numPr>
        <w:shd w:val="clear" w:color="auto" w:fill="auto"/>
        <w:tabs>
          <w:tab w:val="left" w:pos="1103"/>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перечень номеров телефонов: пожарной охраны, инженерных и аварийных служб, руководителей ОУ;</w:t>
      </w:r>
    </w:p>
    <w:p w:rsidR="001A6D45" w:rsidRPr="005D1502" w:rsidRDefault="001A6D45" w:rsidP="001A6D45">
      <w:pPr>
        <w:pStyle w:val="7"/>
        <w:numPr>
          <w:ilvl w:val="0"/>
          <w:numId w:val="1"/>
        </w:numPr>
        <w:shd w:val="clear" w:color="auto" w:fill="auto"/>
        <w:tabs>
          <w:tab w:val="left" w:pos="1103"/>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журнал с текущей информацией о наличии ключей от закрытых кабинетов, аудиторий, лабораторий.</w:t>
      </w:r>
    </w:p>
    <w:p w:rsidR="001A6D45" w:rsidRPr="005D1502" w:rsidRDefault="001A6D45" w:rsidP="001A6D45">
      <w:pPr>
        <w:pStyle w:val="7"/>
        <w:numPr>
          <w:ilvl w:val="0"/>
          <w:numId w:val="9"/>
        </w:numPr>
        <w:shd w:val="clear" w:color="auto" w:fill="auto"/>
        <w:tabs>
          <w:tab w:val="left" w:pos="135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При обнаружении пожара в ОУ сотрудник охраны, несущий службу по охране учреждения, обязан:</w:t>
      </w:r>
    </w:p>
    <w:p w:rsidR="001A6D45" w:rsidRPr="005D1502" w:rsidRDefault="001A6D45" w:rsidP="001A6D45">
      <w:pPr>
        <w:pStyle w:val="7"/>
        <w:numPr>
          <w:ilvl w:val="0"/>
          <w:numId w:val="1"/>
        </w:numPr>
        <w:shd w:val="clear" w:color="auto" w:fill="auto"/>
        <w:tabs>
          <w:tab w:val="left" w:pos="1103"/>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сообщить о происходящем в пожарную охрану по телефону «</w:t>
      </w:r>
      <w:r w:rsidR="004E672D">
        <w:rPr>
          <w:rStyle w:val="4"/>
          <w:rFonts w:ascii="Tahoma" w:hAnsi="Tahoma" w:cs="Tahoma"/>
          <w:sz w:val="20"/>
          <w:szCs w:val="20"/>
        </w:rPr>
        <w:t>1</w:t>
      </w:r>
      <w:r w:rsidRPr="005D1502">
        <w:rPr>
          <w:rStyle w:val="4"/>
          <w:rFonts w:ascii="Tahoma" w:hAnsi="Tahoma" w:cs="Tahoma"/>
          <w:sz w:val="20"/>
          <w:szCs w:val="20"/>
        </w:rPr>
        <w:t>01», указав адрес объекта;</w:t>
      </w:r>
    </w:p>
    <w:p w:rsidR="001A6D45" w:rsidRPr="005D1502" w:rsidRDefault="001A6D45" w:rsidP="001A6D45">
      <w:pPr>
        <w:pStyle w:val="7"/>
        <w:numPr>
          <w:ilvl w:val="0"/>
          <w:numId w:val="1"/>
        </w:numPr>
        <w:shd w:val="clear" w:color="auto" w:fill="auto"/>
        <w:tabs>
          <w:tab w:val="left" w:pos="1103"/>
        </w:tabs>
        <w:spacing w:before="0" w:line="278" w:lineRule="exact"/>
        <w:ind w:left="20" w:firstLine="720"/>
        <w:jc w:val="both"/>
        <w:rPr>
          <w:rFonts w:ascii="Tahoma" w:hAnsi="Tahoma" w:cs="Tahoma"/>
          <w:sz w:val="20"/>
          <w:szCs w:val="20"/>
        </w:rPr>
      </w:pPr>
      <w:r w:rsidRPr="005D1502">
        <w:rPr>
          <w:rStyle w:val="4"/>
          <w:rFonts w:ascii="Tahoma" w:hAnsi="Tahoma" w:cs="Tahoma"/>
          <w:sz w:val="20"/>
          <w:szCs w:val="20"/>
        </w:rPr>
        <w:t>доложить руководству ОУ о пожаре;</w:t>
      </w:r>
    </w:p>
    <w:p w:rsidR="001A6D45" w:rsidRPr="005D1502" w:rsidRDefault="001A6D45" w:rsidP="001A6D45">
      <w:pPr>
        <w:pStyle w:val="7"/>
        <w:numPr>
          <w:ilvl w:val="0"/>
          <w:numId w:val="1"/>
        </w:numPr>
        <w:shd w:val="clear" w:color="auto" w:fill="auto"/>
        <w:tabs>
          <w:tab w:val="left" w:pos="1103"/>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до прибытия пожарных подразделений организовать эвакуацию </w:t>
      </w:r>
      <w:r w:rsidR="00A8594F">
        <w:rPr>
          <w:rStyle w:val="4"/>
          <w:rFonts w:ascii="Tahoma" w:hAnsi="Tahoma" w:cs="Tahoma"/>
          <w:sz w:val="20"/>
          <w:szCs w:val="20"/>
        </w:rPr>
        <w:t xml:space="preserve">детей </w:t>
      </w:r>
      <w:r w:rsidRPr="005D1502">
        <w:rPr>
          <w:rStyle w:val="4"/>
          <w:rFonts w:ascii="Tahoma" w:hAnsi="Tahoma" w:cs="Tahoma"/>
          <w:sz w:val="20"/>
          <w:szCs w:val="20"/>
        </w:rPr>
        <w:t>и персонала в безопасное место и принять меры по тушению пожара первичными средствами пожаротушения (огнетушителями, ПК);</w:t>
      </w:r>
    </w:p>
    <w:p w:rsidR="001A6D45" w:rsidRPr="005D1502" w:rsidRDefault="001A6D45" w:rsidP="005D1502">
      <w:pPr>
        <w:pStyle w:val="7"/>
        <w:numPr>
          <w:ilvl w:val="0"/>
          <w:numId w:val="1"/>
        </w:numPr>
        <w:shd w:val="clear" w:color="auto" w:fill="auto"/>
        <w:tabs>
          <w:tab w:val="left" w:pos="1103"/>
        </w:tabs>
        <w:spacing w:before="0" w:line="274" w:lineRule="exact"/>
        <w:ind w:left="20" w:right="20" w:firstLine="720"/>
        <w:jc w:val="left"/>
        <w:rPr>
          <w:rFonts w:ascii="Tahoma" w:hAnsi="Tahoma" w:cs="Tahoma"/>
          <w:sz w:val="20"/>
          <w:szCs w:val="20"/>
        </w:rPr>
        <w:sectPr w:rsidR="001A6D45" w:rsidRPr="005D1502">
          <w:type w:val="continuous"/>
          <w:pgSz w:w="11909" w:h="16838"/>
          <w:pgMar w:top="1219" w:right="1277" w:bottom="5472" w:left="1272" w:header="0" w:footer="3" w:gutter="0"/>
          <w:cols w:space="720"/>
          <w:noEndnote/>
          <w:docGrid w:linePitch="360"/>
        </w:sectPr>
      </w:pPr>
      <w:r w:rsidRPr="005D1502">
        <w:rPr>
          <w:rStyle w:val="4"/>
          <w:rFonts w:ascii="Tahoma" w:hAnsi="Tahoma" w:cs="Tahoma"/>
          <w:sz w:val="20"/>
          <w:szCs w:val="20"/>
        </w:rPr>
        <w:t>организовать встречу пожарных подразделений и действовать по указанию руководителя тушения пожара.</w:t>
      </w:r>
    </w:p>
    <w:p w:rsidR="001A6D45" w:rsidRPr="005D1502" w:rsidRDefault="001A6D45" w:rsidP="001A6D45">
      <w:pPr>
        <w:keepNext/>
        <w:keepLines/>
        <w:spacing w:after="244" w:line="278" w:lineRule="exact"/>
        <w:jc w:val="center"/>
        <w:rPr>
          <w:rStyle w:val="32"/>
          <w:rFonts w:ascii="Tahoma" w:eastAsia="Courier New" w:hAnsi="Tahoma" w:cs="Tahoma"/>
          <w:bCs w:val="0"/>
          <w:sz w:val="20"/>
          <w:szCs w:val="20"/>
        </w:rPr>
      </w:pPr>
      <w:bookmarkStart w:id="7" w:name="bookmark115"/>
      <w:r w:rsidRPr="005D1502">
        <w:rPr>
          <w:rStyle w:val="32"/>
          <w:rFonts w:ascii="Tahoma" w:eastAsia="Courier New" w:hAnsi="Tahoma" w:cs="Tahoma"/>
          <w:bCs w:val="0"/>
          <w:sz w:val="20"/>
          <w:szCs w:val="20"/>
        </w:rPr>
        <w:lastRenderedPageBreak/>
        <w:t xml:space="preserve">Памятка </w:t>
      </w:r>
    </w:p>
    <w:p w:rsidR="000B4C8A" w:rsidRPr="005D1502" w:rsidRDefault="001A6D45" w:rsidP="001A6D45">
      <w:pPr>
        <w:keepNext/>
        <w:keepLines/>
        <w:spacing w:after="244" w:line="278" w:lineRule="exact"/>
        <w:jc w:val="center"/>
        <w:rPr>
          <w:rStyle w:val="32"/>
          <w:rFonts w:ascii="Tahoma" w:eastAsia="Courier New" w:hAnsi="Tahoma" w:cs="Tahoma"/>
          <w:bCs w:val="0"/>
          <w:sz w:val="20"/>
          <w:szCs w:val="20"/>
        </w:rPr>
      </w:pPr>
      <w:r w:rsidRPr="004E672D">
        <w:rPr>
          <w:rStyle w:val="32"/>
          <w:rFonts w:ascii="Tahoma" w:eastAsia="Courier New" w:hAnsi="Tahoma" w:cs="Tahoma"/>
          <w:bCs w:val="0"/>
          <w:sz w:val="20"/>
          <w:szCs w:val="20"/>
        </w:rPr>
        <w:t>сотруднику охраны</w:t>
      </w:r>
      <w:r w:rsidRPr="005D1502">
        <w:rPr>
          <w:rStyle w:val="32"/>
          <w:rFonts w:ascii="Tahoma" w:eastAsia="Courier New" w:hAnsi="Tahoma" w:cs="Tahoma"/>
          <w:bCs w:val="0"/>
          <w:sz w:val="20"/>
          <w:szCs w:val="20"/>
        </w:rPr>
        <w:t xml:space="preserve"> о мерах по антитеррористической безопасности </w:t>
      </w:r>
    </w:p>
    <w:p w:rsidR="001A6D45" w:rsidRPr="005D1502" w:rsidRDefault="001A6D45" w:rsidP="001A6D45">
      <w:pPr>
        <w:keepNext/>
        <w:keepLines/>
        <w:spacing w:after="244" w:line="278" w:lineRule="exact"/>
        <w:jc w:val="center"/>
        <w:rPr>
          <w:rFonts w:ascii="Tahoma" w:hAnsi="Tahoma" w:cs="Tahoma"/>
          <w:sz w:val="20"/>
          <w:szCs w:val="20"/>
        </w:rPr>
      </w:pPr>
      <w:r w:rsidRPr="005D1502">
        <w:rPr>
          <w:rStyle w:val="32"/>
          <w:rFonts w:ascii="Tahoma" w:eastAsia="Courier New" w:hAnsi="Tahoma" w:cs="Tahoma"/>
          <w:bCs w:val="0"/>
          <w:sz w:val="20"/>
          <w:szCs w:val="20"/>
        </w:rPr>
        <w:t xml:space="preserve">и защите </w:t>
      </w:r>
      <w:bookmarkEnd w:id="7"/>
      <w:r w:rsidR="00A8594F">
        <w:rPr>
          <w:rStyle w:val="32"/>
          <w:rFonts w:ascii="Tahoma" w:eastAsia="Courier New" w:hAnsi="Tahoma" w:cs="Tahoma"/>
          <w:bCs w:val="0"/>
          <w:sz w:val="20"/>
          <w:szCs w:val="20"/>
        </w:rPr>
        <w:t>детей</w:t>
      </w: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 целях обеспечения антитеррористической безопасности сотрудник охраны обязан выполнять следующие действия:</w:t>
      </w:r>
    </w:p>
    <w:p w:rsidR="001A6D45" w:rsidRPr="005D1502" w:rsidRDefault="001A6D45" w:rsidP="001A6D45">
      <w:pPr>
        <w:pStyle w:val="7"/>
        <w:numPr>
          <w:ilvl w:val="0"/>
          <w:numId w:val="10"/>
        </w:numPr>
        <w:shd w:val="clear" w:color="auto" w:fill="auto"/>
        <w:tabs>
          <w:tab w:val="left" w:pos="134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Разрешать посетителям вход в здания ОУ только по предъявлении ими документа, удостоверяющего личность.</w:t>
      </w:r>
    </w:p>
    <w:p w:rsidR="001A6D45" w:rsidRPr="005D1502" w:rsidRDefault="001A6D45" w:rsidP="001A6D45">
      <w:pPr>
        <w:pStyle w:val="7"/>
        <w:numPr>
          <w:ilvl w:val="0"/>
          <w:numId w:val="10"/>
        </w:numPr>
        <w:shd w:val="clear" w:color="auto" w:fill="auto"/>
        <w:tabs>
          <w:tab w:val="left" w:pos="1344"/>
        </w:tabs>
        <w:spacing w:before="0" w:line="230" w:lineRule="exact"/>
        <w:ind w:left="20" w:firstLine="720"/>
        <w:jc w:val="both"/>
        <w:rPr>
          <w:rFonts w:ascii="Tahoma" w:hAnsi="Tahoma" w:cs="Tahoma"/>
          <w:sz w:val="20"/>
          <w:szCs w:val="20"/>
        </w:rPr>
      </w:pPr>
      <w:r w:rsidRPr="005D1502">
        <w:rPr>
          <w:rStyle w:val="4"/>
          <w:rFonts w:ascii="Tahoma" w:hAnsi="Tahoma" w:cs="Tahoma"/>
          <w:sz w:val="20"/>
          <w:szCs w:val="20"/>
        </w:rPr>
        <w:t>Осуществлять регистрацию прибывшего в журнале учета посетителей.</w:t>
      </w:r>
    </w:p>
    <w:p w:rsidR="001A6D45" w:rsidRPr="005D1502" w:rsidRDefault="001A6D45" w:rsidP="001A6D45">
      <w:pPr>
        <w:pStyle w:val="7"/>
        <w:numPr>
          <w:ilvl w:val="0"/>
          <w:numId w:val="10"/>
        </w:numPr>
        <w:shd w:val="clear" w:color="auto" w:fill="auto"/>
        <w:tabs>
          <w:tab w:val="left" w:pos="1344"/>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Следить за тем, чтобы в период проведения </w:t>
      </w:r>
      <w:r w:rsidR="009B3D9C">
        <w:rPr>
          <w:rStyle w:val="4"/>
          <w:rFonts w:ascii="Tahoma" w:hAnsi="Tahoma" w:cs="Tahoma"/>
          <w:sz w:val="20"/>
          <w:szCs w:val="20"/>
        </w:rPr>
        <w:t>занятий входные двери Центра</w:t>
      </w:r>
      <w:r w:rsidRPr="005D1502">
        <w:rPr>
          <w:rStyle w:val="4"/>
          <w:rFonts w:ascii="Tahoma" w:hAnsi="Tahoma" w:cs="Tahoma"/>
          <w:sz w:val="20"/>
          <w:szCs w:val="20"/>
        </w:rPr>
        <w:t>, у которых находится пост охраны, были закрыты, а входные двери, где нет постоянной охраны, а также запасные входы были опечатаны.</w:t>
      </w:r>
    </w:p>
    <w:p w:rsidR="001A6D45" w:rsidRPr="005D1502" w:rsidRDefault="001A6D45" w:rsidP="001A6D45">
      <w:pPr>
        <w:pStyle w:val="7"/>
        <w:numPr>
          <w:ilvl w:val="0"/>
          <w:numId w:val="10"/>
        </w:numPr>
        <w:shd w:val="clear" w:color="auto" w:fill="auto"/>
        <w:tabs>
          <w:tab w:val="left" w:pos="1344"/>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В вечернее и</w:t>
      </w:r>
      <w:r w:rsidR="009B3D9C">
        <w:rPr>
          <w:rStyle w:val="4"/>
          <w:rFonts w:ascii="Tahoma" w:hAnsi="Tahoma" w:cs="Tahoma"/>
          <w:sz w:val="20"/>
          <w:szCs w:val="20"/>
        </w:rPr>
        <w:t xml:space="preserve"> ночное время обходить здание</w:t>
      </w:r>
      <w:r w:rsidRPr="005D1502">
        <w:rPr>
          <w:rStyle w:val="4"/>
          <w:rFonts w:ascii="Tahoma" w:hAnsi="Tahoma" w:cs="Tahoma"/>
          <w:sz w:val="20"/>
          <w:szCs w:val="20"/>
        </w:rPr>
        <w:t xml:space="preserve"> с внешней стороны, проверяя целостность стекол на окнах, состояние решеток, входных дверей, о чем делать запись в журнале.</w:t>
      </w:r>
    </w:p>
    <w:p w:rsidR="001A6D45" w:rsidRPr="005D1502" w:rsidRDefault="001A6D45" w:rsidP="001A6D45">
      <w:pPr>
        <w:pStyle w:val="7"/>
        <w:numPr>
          <w:ilvl w:val="0"/>
          <w:numId w:val="10"/>
        </w:numPr>
        <w:shd w:val="clear" w:color="auto" w:fill="auto"/>
        <w:tabs>
          <w:tab w:val="left" w:pos="1344"/>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В случае эвакуации из здания обеспечить </w:t>
      </w:r>
      <w:r w:rsidR="009B3D9C">
        <w:rPr>
          <w:rStyle w:val="4"/>
          <w:rFonts w:ascii="Tahoma" w:hAnsi="Tahoma" w:cs="Tahoma"/>
          <w:sz w:val="20"/>
          <w:szCs w:val="20"/>
        </w:rPr>
        <w:t>организованный выход детей и персонала Центра</w:t>
      </w:r>
      <w:r w:rsidRPr="005D1502">
        <w:rPr>
          <w:rStyle w:val="4"/>
          <w:rFonts w:ascii="Tahoma" w:hAnsi="Tahoma" w:cs="Tahoma"/>
          <w:sz w:val="20"/>
          <w:szCs w:val="20"/>
        </w:rPr>
        <w:t xml:space="preserve"> через основные и запасные двери согласно плану эвакуации. Принять меры по организации о</w:t>
      </w:r>
      <w:r w:rsidR="009B3D9C">
        <w:rPr>
          <w:rStyle w:val="4"/>
          <w:rFonts w:ascii="Tahoma" w:hAnsi="Tahoma" w:cs="Tahoma"/>
          <w:sz w:val="20"/>
          <w:szCs w:val="20"/>
        </w:rPr>
        <w:t>храны имущества</w:t>
      </w:r>
      <w:r w:rsidRPr="005D1502">
        <w:rPr>
          <w:rStyle w:val="4"/>
          <w:rFonts w:ascii="Tahoma" w:hAnsi="Tahoma" w:cs="Tahoma"/>
          <w:sz w:val="20"/>
          <w:szCs w:val="20"/>
        </w:rPr>
        <w:t xml:space="preserve">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1A6D45" w:rsidRPr="005D1502" w:rsidRDefault="001A6D45" w:rsidP="001A6D45">
      <w:pPr>
        <w:pStyle w:val="7"/>
        <w:numPr>
          <w:ilvl w:val="0"/>
          <w:numId w:val="10"/>
        </w:numPr>
        <w:shd w:val="clear" w:color="auto" w:fill="auto"/>
        <w:tabs>
          <w:tab w:val="left" w:pos="1344"/>
          <w:tab w:val="right" w:pos="9378"/>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При</w:t>
      </w:r>
      <w:r w:rsidRPr="005D1502">
        <w:rPr>
          <w:rStyle w:val="4"/>
          <w:rFonts w:ascii="Tahoma" w:hAnsi="Tahoma" w:cs="Tahoma"/>
          <w:sz w:val="20"/>
          <w:szCs w:val="20"/>
        </w:rPr>
        <w:tab/>
        <w:t>обнаружении подозрительных предметов (пакета, коробки, сумки и др.)</w:t>
      </w:r>
    </w:p>
    <w:p w:rsidR="001A6D45" w:rsidRPr="005D1502" w:rsidRDefault="001A6D45" w:rsidP="001A6D45">
      <w:pPr>
        <w:pStyle w:val="7"/>
        <w:shd w:val="clear" w:color="auto" w:fill="auto"/>
        <w:spacing w:before="0" w:line="274" w:lineRule="exact"/>
        <w:ind w:left="20" w:right="20" w:firstLine="0"/>
        <w:jc w:val="both"/>
        <w:rPr>
          <w:rFonts w:ascii="Tahoma" w:hAnsi="Tahoma" w:cs="Tahoma"/>
          <w:sz w:val="20"/>
          <w:szCs w:val="20"/>
        </w:rPr>
      </w:pPr>
      <w:r w:rsidRPr="005D1502">
        <w:rPr>
          <w:rStyle w:val="4"/>
          <w:rFonts w:ascii="Tahoma" w:hAnsi="Tahoma" w:cs="Tahoma"/>
          <w:sz w:val="20"/>
          <w:szCs w:val="20"/>
        </w:rPr>
        <w:t>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w:t>
      </w:r>
    </w:p>
    <w:p w:rsidR="001A6D45" w:rsidRPr="005D1502" w:rsidRDefault="001A6D45" w:rsidP="001A6D45">
      <w:pPr>
        <w:pStyle w:val="7"/>
        <w:numPr>
          <w:ilvl w:val="0"/>
          <w:numId w:val="10"/>
        </w:numPr>
        <w:shd w:val="clear" w:color="auto" w:fill="auto"/>
        <w:tabs>
          <w:tab w:val="left" w:pos="1344"/>
        </w:tabs>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В зоне расположения учреждений, граничащих с проезжей частью дорог общего пользования (исключая</w:t>
      </w:r>
      <w:r w:rsidR="009B3D9C">
        <w:rPr>
          <w:rStyle w:val="4"/>
          <w:rFonts w:ascii="Tahoma" w:hAnsi="Tahoma" w:cs="Tahoma"/>
          <w:sz w:val="20"/>
          <w:szCs w:val="20"/>
        </w:rPr>
        <w:t xml:space="preserve"> </w:t>
      </w:r>
      <w:r w:rsidRPr="005D1502">
        <w:rPr>
          <w:rStyle w:val="4"/>
          <w:rFonts w:ascii="Tahoma" w:hAnsi="Tahoma" w:cs="Tahoma"/>
          <w:sz w:val="20"/>
          <w:szCs w:val="20"/>
        </w:rPr>
        <w:t>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1A6D45" w:rsidRPr="005D1502" w:rsidRDefault="00173141" w:rsidP="009B3D9C">
      <w:pPr>
        <w:pStyle w:val="7"/>
        <w:numPr>
          <w:ilvl w:val="0"/>
          <w:numId w:val="10"/>
        </w:numPr>
        <w:shd w:val="clear" w:color="auto" w:fill="auto"/>
        <w:tabs>
          <w:tab w:val="left" w:pos="1344"/>
          <w:tab w:val="left" w:pos="2586"/>
          <w:tab w:val="right" w:pos="9378"/>
        </w:tabs>
        <w:spacing w:before="0" w:line="274" w:lineRule="exact"/>
        <w:ind w:left="20" w:firstLine="720"/>
        <w:jc w:val="both"/>
        <w:rPr>
          <w:rFonts w:ascii="Tahoma" w:hAnsi="Tahoma" w:cs="Tahoma"/>
          <w:sz w:val="20"/>
          <w:szCs w:val="20"/>
        </w:rPr>
      </w:pPr>
      <w:r>
        <w:rPr>
          <w:rStyle w:val="4"/>
          <w:rFonts w:ascii="Tahoma" w:hAnsi="Tahoma" w:cs="Tahoma"/>
          <w:sz w:val="20"/>
          <w:szCs w:val="20"/>
        </w:rPr>
        <w:t xml:space="preserve">При </w:t>
      </w:r>
      <w:r w:rsidR="001A6D45" w:rsidRPr="005D1502">
        <w:rPr>
          <w:rStyle w:val="4"/>
          <w:rFonts w:ascii="Tahoma" w:hAnsi="Tahoma" w:cs="Tahoma"/>
          <w:sz w:val="20"/>
          <w:szCs w:val="20"/>
        </w:rPr>
        <w:t>появлении у здания и нахождения длительное время посторонних лиц,</w:t>
      </w:r>
    </w:p>
    <w:p w:rsidR="001A6D45" w:rsidRDefault="001A6D45" w:rsidP="001A6D45">
      <w:pPr>
        <w:pStyle w:val="7"/>
        <w:shd w:val="clear" w:color="auto" w:fill="auto"/>
        <w:spacing w:before="0" w:line="274" w:lineRule="exact"/>
        <w:ind w:left="20" w:firstLine="0"/>
        <w:jc w:val="both"/>
        <w:rPr>
          <w:rFonts w:ascii="Tahoma" w:hAnsi="Tahoma" w:cs="Tahoma"/>
          <w:sz w:val="20"/>
          <w:szCs w:val="20"/>
        </w:rPr>
      </w:pPr>
      <w:r w:rsidRPr="005D1502">
        <w:rPr>
          <w:rStyle w:val="4"/>
          <w:rFonts w:ascii="Tahoma" w:hAnsi="Tahoma" w:cs="Tahoma"/>
          <w:sz w:val="20"/>
          <w:szCs w:val="20"/>
        </w:rPr>
        <w:t>сообщить в правоохранительные органы и усилить пропускной режим.</w:t>
      </w:r>
    </w:p>
    <w:p w:rsidR="004C4B62" w:rsidRPr="005D1502" w:rsidRDefault="004C4B62" w:rsidP="001A6D45">
      <w:pPr>
        <w:pStyle w:val="7"/>
        <w:shd w:val="clear" w:color="auto" w:fill="auto"/>
        <w:spacing w:before="0" w:line="274" w:lineRule="exact"/>
        <w:ind w:left="20" w:firstLine="0"/>
        <w:jc w:val="both"/>
        <w:rPr>
          <w:rFonts w:ascii="Tahoma" w:hAnsi="Tahoma" w:cs="Tahoma"/>
          <w:sz w:val="20"/>
          <w:szCs w:val="20"/>
        </w:rPr>
      </w:pPr>
    </w:p>
    <w:p w:rsidR="001A6D45" w:rsidRDefault="001A6D45" w:rsidP="001A6D45">
      <w:pPr>
        <w:pStyle w:val="30"/>
        <w:shd w:val="clear" w:color="auto" w:fill="auto"/>
        <w:spacing w:after="0" w:line="274" w:lineRule="exact"/>
        <w:ind w:firstLine="0"/>
        <w:rPr>
          <w:rFonts w:ascii="Tahoma" w:hAnsi="Tahoma" w:cs="Tahoma"/>
          <w:sz w:val="20"/>
          <w:szCs w:val="20"/>
        </w:rPr>
      </w:pPr>
      <w:r w:rsidRPr="005D1502">
        <w:rPr>
          <w:rFonts w:ascii="Tahoma" w:hAnsi="Tahoma" w:cs="Tahoma"/>
          <w:sz w:val="20"/>
          <w:szCs w:val="20"/>
        </w:rPr>
        <w:t>Рекоменд</w:t>
      </w:r>
      <w:r w:rsidR="009B3D9C">
        <w:rPr>
          <w:rFonts w:ascii="Tahoma" w:hAnsi="Tahoma" w:cs="Tahoma"/>
          <w:sz w:val="20"/>
          <w:szCs w:val="20"/>
        </w:rPr>
        <w:t>ации администрации и сотрудникам учреждения по работе с детьми</w:t>
      </w:r>
      <w:r w:rsidRPr="005D1502">
        <w:rPr>
          <w:rFonts w:ascii="Tahoma" w:hAnsi="Tahoma" w:cs="Tahoma"/>
          <w:sz w:val="20"/>
          <w:szCs w:val="20"/>
        </w:rPr>
        <w:t>, уличёнными в телефонном хулиганстве</w:t>
      </w:r>
    </w:p>
    <w:p w:rsidR="004C4B62" w:rsidRPr="005D1502" w:rsidRDefault="004C4B62" w:rsidP="001A6D45">
      <w:pPr>
        <w:pStyle w:val="30"/>
        <w:shd w:val="clear" w:color="auto" w:fill="auto"/>
        <w:spacing w:after="0" w:line="274" w:lineRule="exact"/>
        <w:ind w:firstLine="0"/>
        <w:rPr>
          <w:rFonts w:ascii="Tahoma" w:hAnsi="Tahoma" w:cs="Tahoma"/>
          <w:sz w:val="20"/>
          <w:szCs w:val="20"/>
        </w:rPr>
      </w:pP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Чаще всего к телефонному хулиганству прибегают люди,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ОУ или природные бедствия (например, наводнение или ураган) и др.</w:t>
      </w:r>
    </w:p>
    <w:p w:rsidR="004E672D" w:rsidRDefault="001A6D45" w:rsidP="001A6D45">
      <w:pPr>
        <w:pStyle w:val="7"/>
        <w:shd w:val="clear" w:color="auto" w:fill="auto"/>
        <w:spacing w:before="0" w:line="274" w:lineRule="exact"/>
        <w:ind w:left="20" w:right="20" w:firstLine="720"/>
        <w:jc w:val="both"/>
        <w:rPr>
          <w:rStyle w:val="4"/>
          <w:rFonts w:ascii="Tahoma" w:hAnsi="Tahoma" w:cs="Tahoma"/>
          <w:sz w:val="20"/>
          <w:szCs w:val="20"/>
        </w:rPr>
      </w:pPr>
      <w:r w:rsidRPr="005D1502">
        <w:rPr>
          <w:rStyle w:val="4"/>
          <w:rFonts w:ascii="Tahoma" w:hAnsi="Tahoma" w:cs="Tahoma"/>
          <w:sz w:val="20"/>
          <w:szCs w:val="20"/>
        </w:rPr>
        <w:t>Любые ситуации легче предотвращать, чем исправлять. Именно поэтому так важна профилактическая работа по предуп</w:t>
      </w:r>
      <w:r w:rsidR="009B3D9C">
        <w:rPr>
          <w:rStyle w:val="4"/>
          <w:rFonts w:ascii="Tahoma" w:hAnsi="Tahoma" w:cs="Tahoma"/>
          <w:sz w:val="20"/>
          <w:szCs w:val="20"/>
        </w:rPr>
        <w:t>реждению кризисных ситуаций в Центре</w:t>
      </w:r>
      <w:r w:rsidRPr="005D1502">
        <w:rPr>
          <w:rStyle w:val="4"/>
          <w:rFonts w:ascii="Tahoma" w:hAnsi="Tahoma" w:cs="Tahoma"/>
          <w:sz w:val="20"/>
          <w:szCs w:val="20"/>
        </w:rPr>
        <w:t xml:space="preserve">, к числу которых можно отнести и хулиганские телефонные звонки, называемые «телефонный терроризм». </w:t>
      </w:r>
    </w:p>
    <w:p w:rsidR="004E672D" w:rsidRDefault="001A6D45" w:rsidP="001A6D45">
      <w:pPr>
        <w:pStyle w:val="7"/>
        <w:shd w:val="clear" w:color="auto" w:fill="auto"/>
        <w:spacing w:before="0" w:line="274" w:lineRule="exact"/>
        <w:ind w:left="20" w:right="20" w:firstLine="720"/>
        <w:jc w:val="both"/>
        <w:rPr>
          <w:rStyle w:val="4"/>
          <w:rFonts w:ascii="Tahoma" w:hAnsi="Tahoma" w:cs="Tahoma"/>
          <w:sz w:val="20"/>
          <w:szCs w:val="20"/>
        </w:rPr>
      </w:pPr>
      <w:r w:rsidRPr="005D1502">
        <w:rPr>
          <w:rStyle w:val="4"/>
          <w:rFonts w:ascii="Tahoma" w:hAnsi="Tahoma" w:cs="Tahoma"/>
          <w:sz w:val="20"/>
          <w:szCs w:val="20"/>
        </w:rPr>
        <w:t>Пытаясь совладать с психологическими и эмоциональными последствиями совершенного поступка, некоторые люди могут отрицать либо факт самого происшествия, либо его значение. Учащиеся, которые используют отрицание как средство справиться с произошедшей ситуацией, должны быть уличены в мягкой, но прямолинейной манере.</w:t>
      </w:r>
    </w:p>
    <w:p w:rsidR="004E672D" w:rsidRDefault="001A6D45" w:rsidP="001A6D45">
      <w:pPr>
        <w:pStyle w:val="7"/>
        <w:shd w:val="clear" w:color="auto" w:fill="auto"/>
        <w:spacing w:before="0" w:line="274" w:lineRule="exact"/>
        <w:ind w:left="20" w:right="20" w:firstLine="720"/>
        <w:jc w:val="both"/>
        <w:rPr>
          <w:rStyle w:val="4"/>
          <w:rFonts w:ascii="Tahoma" w:hAnsi="Tahoma" w:cs="Tahoma"/>
          <w:sz w:val="20"/>
          <w:szCs w:val="20"/>
        </w:rPr>
      </w:pPr>
      <w:r w:rsidRPr="005D1502">
        <w:rPr>
          <w:rStyle w:val="4"/>
          <w:rFonts w:ascii="Tahoma" w:hAnsi="Tahoma" w:cs="Tahoma"/>
          <w:sz w:val="20"/>
          <w:szCs w:val="20"/>
        </w:rPr>
        <w:lastRenderedPageBreak/>
        <w:t xml:space="preserve"> Подобная ситуация может вызвать гнев и негодование человека.</w:t>
      </w:r>
    </w:p>
    <w:p w:rsidR="004E672D" w:rsidRDefault="001A6D45" w:rsidP="001A6D45">
      <w:pPr>
        <w:pStyle w:val="7"/>
        <w:shd w:val="clear" w:color="auto" w:fill="auto"/>
        <w:spacing w:before="0" w:line="274" w:lineRule="exact"/>
        <w:ind w:left="20" w:right="20" w:firstLine="720"/>
        <w:jc w:val="both"/>
        <w:rPr>
          <w:rStyle w:val="4"/>
          <w:rFonts w:ascii="Tahoma" w:hAnsi="Tahoma" w:cs="Tahoma"/>
          <w:sz w:val="20"/>
          <w:szCs w:val="20"/>
        </w:rPr>
      </w:pPr>
      <w:r w:rsidRPr="005D1502">
        <w:rPr>
          <w:rStyle w:val="4"/>
          <w:rFonts w:ascii="Tahoma" w:hAnsi="Tahoma" w:cs="Tahoma"/>
          <w:sz w:val="20"/>
          <w:szCs w:val="20"/>
        </w:rPr>
        <w:t xml:space="preserve"> </w:t>
      </w:r>
      <w:r w:rsidR="009B3D9C">
        <w:rPr>
          <w:rStyle w:val="4"/>
          <w:rFonts w:ascii="Tahoma" w:hAnsi="Tahoma" w:cs="Tahoma"/>
          <w:sz w:val="20"/>
          <w:szCs w:val="20"/>
        </w:rPr>
        <w:t>На всех этапах работы с детьми</w:t>
      </w:r>
      <w:r w:rsidRPr="005D1502">
        <w:rPr>
          <w:rStyle w:val="4"/>
          <w:rFonts w:ascii="Tahoma" w:hAnsi="Tahoma" w:cs="Tahoma"/>
          <w:sz w:val="20"/>
          <w:szCs w:val="20"/>
        </w:rPr>
        <w:t>, уличенным в телефонном хулиганстве (террориз</w:t>
      </w:r>
      <w:r w:rsidR="009B3D9C">
        <w:rPr>
          <w:rStyle w:val="4"/>
          <w:rFonts w:ascii="Tahoma" w:hAnsi="Tahoma" w:cs="Tahoma"/>
          <w:sz w:val="20"/>
          <w:szCs w:val="20"/>
        </w:rPr>
        <w:t>ме), со стороны</w:t>
      </w:r>
      <w:r w:rsidRPr="005D1502">
        <w:rPr>
          <w:rStyle w:val="4"/>
          <w:rFonts w:ascii="Tahoma" w:hAnsi="Tahoma" w:cs="Tahoma"/>
          <w:sz w:val="20"/>
          <w:szCs w:val="20"/>
        </w:rPr>
        <w:t xml:space="preserve"> учреждения должна быть обеспечена психолого-педагогическая поддержка. Психолог либо руководитель участвуют во всех беседах, проводимых с ребенком специалистами правоохранительных органов.</w:t>
      </w:r>
    </w:p>
    <w:p w:rsidR="001A6D45" w:rsidRDefault="009B3D9C" w:rsidP="001A6D45">
      <w:pPr>
        <w:pStyle w:val="7"/>
        <w:shd w:val="clear" w:color="auto" w:fill="auto"/>
        <w:spacing w:before="0" w:line="274" w:lineRule="exact"/>
        <w:ind w:left="20" w:right="20" w:firstLine="720"/>
        <w:jc w:val="both"/>
        <w:rPr>
          <w:rFonts w:ascii="Tahoma" w:hAnsi="Tahoma" w:cs="Tahoma"/>
          <w:sz w:val="20"/>
          <w:szCs w:val="20"/>
        </w:rPr>
      </w:pPr>
      <w:r>
        <w:rPr>
          <w:rStyle w:val="4"/>
          <w:rFonts w:ascii="Tahoma" w:hAnsi="Tahoma" w:cs="Tahoma"/>
          <w:sz w:val="20"/>
          <w:szCs w:val="20"/>
        </w:rPr>
        <w:t xml:space="preserve"> Педагоги</w:t>
      </w:r>
      <w:r w:rsidR="001A6D45" w:rsidRPr="005D1502">
        <w:rPr>
          <w:rStyle w:val="4"/>
          <w:rFonts w:ascii="Tahoma" w:hAnsi="Tahoma" w:cs="Tahoma"/>
          <w:sz w:val="20"/>
          <w:szCs w:val="20"/>
        </w:rPr>
        <w:t xml:space="preserve"> проводят большое количе</w:t>
      </w:r>
      <w:r>
        <w:rPr>
          <w:rStyle w:val="4"/>
          <w:rFonts w:ascii="Tahoma" w:hAnsi="Tahoma" w:cs="Tahoma"/>
          <w:sz w:val="20"/>
          <w:szCs w:val="20"/>
        </w:rPr>
        <w:t>ство времени со своими детьми</w:t>
      </w:r>
      <w:r w:rsidR="001A6D45" w:rsidRPr="005D1502">
        <w:rPr>
          <w:rStyle w:val="4"/>
          <w:rFonts w:ascii="Tahoma" w:hAnsi="Tahoma" w:cs="Tahoma"/>
          <w:sz w:val="20"/>
          <w:szCs w:val="20"/>
        </w:rPr>
        <w:t xml:space="preserve"> и, достаточно хорошо зная их, способны оказать ребятам своевременную помощь. Однако самим педагогам необходимо быть спокойными</w:t>
      </w:r>
      <w:r>
        <w:rPr>
          <w:rStyle w:val="4"/>
          <w:rFonts w:ascii="Tahoma" w:hAnsi="Tahoma" w:cs="Tahoma"/>
          <w:sz w:val="20"/>
          <w:szCs w:val="20"/>
        </w:rPr>
        <w:t xml:space="preserve"> и контролировать своих детей</w:t>
      </w:r>
      <w:r w:rsidR="001A6D45" w:rsidRPr="005D1502">
        <w:rPr>
          <w:rStyle w:val="4"/>
          <w:rFonts w:ascii="Tahoma" w:hAnsi="Tahoma" w:cs="Tahoma"/>
          <w:sz w:val="20"/>
          <w:szCs w:val="20"/>
        </w:rPr>
        <w:t xml:space="preserve"> в то время, когда они могут испытывать прилив эмоций, связанных со сложившейся ситуацией.</w:t>
      </w:r>
    </w:p>
    <w:p w:rsidR="004E672D" w:rsidRPr="005D1502" w:rsidRDefault="004E672D" w:rsidP="001A6D45">
      <w:pPr>
        <w:pStyle w:val="7"/>
        <w:shd w:val="clear" w:color="auto" w:fill="auto"/>
        <w:spacing w:before="0" w:line="274" w:lineRule="exact"/>
        <w:ind w:left="20" w:right="20" w:firstLine="720"/>
        <w:jc w:val="both"/>
        <w:rPr>
          <w:rFonts w:ascii="Tahoma" w:hAnsi="Tahoma" w:cs="Tahoma"/>
          <w:sz w:val="20"/>
          <w:szCs w:val="20"/>
        </w:rPr>
      </w:pPr>
    </w:p>
    <w:p w:rsidR="001A6D45"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Ниже обозначены действия, которые могут предпринять </w:t>
      </w:r>
      <w:r w:rsidR="009B3D9C">
        <w:rPr>
          <w:rStyle w:val="4"/>
          <w:rFonts w:ascii="Tahoma" w:hAnsi="Tahoma" w:cs="Tahoma"/>
          <w:sz w:val="20"/>
          <w:szCs w:val="20"/>
        </w:rPr>
        <w:t xml:space="preserve">педагоги </w:t>
      </w:r>
      <w:r w:rsidRPr="005D1502">
        <w:rPr>
          <w:rStyle w:val="4"/>
          <w:rFonts w:ascii="Tahoma" w:hAnsi="Tahoma" w:cs="Tahoma"/>
          <w:sz w:val="20"/>
          <w:szCs w:val="20"/>
        </w:rPr>
        <w:t>для работы с</w:t>
      </w:r>
      <w:r w:rsidR="009B3D9C">
        <w:rPr>
          <w:rStyle w:val="4"/>
          <w:rFonts w:ascii="Tahoma" w:hAnsi="Tahoma" w:cs="Tahoma"/>
          <w:sz w:val="20"/>
          <w:szCs w:val="20"/>
        </w:rPr>
        <w:t xml:space="preserve"> детьми</w:t>
      </w:r>
      <w:r w:rsidRPr="005D1502">
        <w:rPr>
          <w:rStyle w:val="4"/>
          <w:rFonts w:ascii="Tahoma" w:hAnsi="Tahoma" w:cs="Tahoma"/>
          <w:sz w:val="20"/>
          <w:szCs w:val="20"/>
        </w:rPr>
        <w:t xml:space="preserve"> в случае совершения ими телефонного хулиганства и в других подобного рода ситуациях:</w:t>
      </w:r>
    </w:p>
    <w:p w:rsidR="004E672D" w:rsidRPr="005D1502" w:rsidRDefault="004E672D" w:rsidP="001A6D45">
      <w:pPr>
        <w:pStyle w:val="7"/>
        <w:shd w:val="clear" w:color="auto" w:fill="auto"/>
        <w:spacing w:before="0" w:line="274" w:lineRule="exact"/>
        <w:ind w:left="20" w:right="20" w:firstLine="720"/>
        <w:jc w:val="both"/>
        <w:rPr>
          <w:rFonts w:ascii="Tahoma" w:hAnsi="Tahoma" w:cs="Tahoma"/>
          <w:sz w:val="20"/>
          <w:szCs w:val="20"/>
        </w:rPr>
      </w:pP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После получения информации, связанной с происшествием, и разрешен</w:t>
      </w:r>
      <w:r w:rsidR="009B3D9C">
        <w:rPr>
          <w:rStyle w:val="4"/>
          <w:rFonts w:ascii="Tahoma" w:hAnsi="Tahoma" w:cs="Tahoma"/>
          <w:sz w:val="20"/>
          <w:szCs w:val="20"/>
        </w:rPr>
        <w:t xml:space="preserve">ия руководителя </w:t>
      </w:r>
      <w:r w:rsidRPr="005D1502">
        <w:rPr>
          <w:rStyle w:val="4"/>
          <w:rFonts w:ascii="Tahoma" w:hAnsi="Tahoma" w:cs="Tahoma"/>
          <w:sz w:val="20"/>
          <w:szCs w:val="20"/>
        </w:rPr>
        <w:t xml:space="preserve"> учреждения педагогам следует п</w:t>
      </w:r>
      <w:r w:rsidR="009B3D9C">
        <w:rPr>
          <w:rStyle w:val="4"/>
          <w:rFonts w:ascii="Tahoma" w:hAnsi="Tahoma" w:cs="Tahoma"/>
          <w:sz w:val="20"/>
          <w:szCs w:val="20"/>
        </w:rPr>
        <w:t>роконсультироваться с</w:t>
      </w:r>
      <w:r w:rsidRPr="005D1502">
        <w:rPr>
          <w:rStyle w:val="4"/>
          <w:rFonts w:ascii="Tahoma" w:hAnsi="Tahoma" w:cs="Tahoma"/>
          <w:sz w:val="20"/>
          <w:szCs w:val="20"/>
        </w:rPr>
        <w:t xml:space="preserve"> психологом или специалистом антикризисного подразделения относительно наиболее удачной стратегии в работе в подобных ситуациях.</w:t>
      </w:r>
    </w:p>
    <w:p w:rsidR="001A6D45" w:rsidRPr="005D1502" w:rsidRDefault="009B3D9C" w:rsidP="001A6D45">
      <w:pPr>
        <w:pStyle w:val="7"/>
        <w:shd w:val="clear" w:color="auto" w:fill="auto"/>
        <w:spacing w:before="0" w:line="274" w:lineRule="exact"/>
        <w:ind w:left="20" w:right="20" w:firstLine="720"/>
        <w:jc w:val="both"/>
        <w:rPr>
          <w:rFonts w:ascii="Tahoma" w:hAnsi="Tahoma" w:cs="Tahoma"/>
          <w:sz w:val="20"/>
          <w:szCs w:val="20"/>
        </w:rPr>
      </w:pPr>
      <w:r>
        <w:rPr>
          <w:rStyle w:val="4"/>
          <w:rFonts w:ascii="Tahoma" w:hAnsi="Tahoma" w:cs="Tahoma"/>
          <w:sz w:val="20"/>
          <w:szCs w:val="20"/>
        </w:rPr>
        <w:t xml:space="preserve">Ребенку </w:t>
      </w:r>
      <w:r w:rsidR="001A6D45" w:rsidRPr="005D1502">
        <w:rPr>
          <w:rStyle w:val="4"/>
          <w:rFonts w:ascii="Tahoma" w:hAnsi="Tahoma" w:cs="Tahoma"/>
          <w:sz w:val="20"/>
          <w:szCs w:val="20"/>
        </w:rPr>
        <w:t xml:space="preserve">обязательно нужно предоставить возможность объяснить свои эмоции и поступки относительно произошедшего. </w:t>
      </w:r>
      <w:r w:rsidR="00173141">
        <w:rPr>
          <w:rStyle w:val="4"/>
          <w:rFonts w:ascii="Tahoma" w:hAnsi="Tahoma" w:cs="Tahoma"/>
          <w:sz w:val="20"/>
          <w:szCs w:val="20"/>
        </w:rPr>
        <w:t xml:space="preserve">Необходимо поговорить с </w:t>
      </w:r>
      <w:bookmarkStart w:id="8" w:name="_GoBack"/>
      <w:bookmarkEnd w:id="8"/>
      <w:r>
        <w:rPr>
          <w:rStyle w:val="4"/>
          <w:rFonts w:ascii="Tahoma" w:hAnsi="Tahoma" w:cs="Tahoma"/>
          <w:sz w:val="20"/>
          <w:szCs w:val="20"/>
        </w:rPr>
        <w:t>ребенком</w:t>
      </w:r>
      <w:r w:rsidR="001A6D45" w:rsidRPr="005D1502">
        <w:rPr>
          <w:rStyle w:val="4"/>
          <w:rFonts w:ascii="Tahoma" w:hAnsi="Tahoma" w:cs="Tahoma"/>
          <w:sz w:val="20"/>
          <w:szCs w:val="20"/>
        </w:rPr>
        <w:t>,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1A6D45" w:rsidRPr="005D1502" w:rsidRDefault="009B3D9C" w:rsidP="001A6D45">
      <w:pPr>
        <w:pStyle w:val="7"/>
        <w:shd w:val="clear" w:color="auto" w:fill="auto"/>
        <w:spacing w:before="0" w:line="274" w:lineRule="exact"/>
        <w:ind w:left="20" w:right="20" w:firstLine="720"/>
        <w:jc w:val="both"/>
        <w:rPr>
          <w:rFonts w:ascii="Tahoma" w:hAnsi="Tahoma" w:cs="Tahoma"/>
          <w:sz w:val="20"/>
          <w:szCs w:val="20"/>
        </w:rPr>
      </w:pPr>
      <w:r>
        <w:rPr>
          <w:rStyle w:val="4"/>
          <w:rFonts w:ascii="Tahoma" w:hAnsi="Tahoma" w:cs="Tahoma"/>
          <w:sz w:val="20"/>
          <w:szCs w:val="20"/>
        </w:rPr>
        <w:t>Педагогу</w:t>
      </w:r>
      <w:r w:rsidR="001A6D45" w:rsidRPr="005D1502">
        <w:rPr>
          <w:rStyle w:val="4"/>
          <w:rFonts w:ascii="Tahoma" w:hAnsi="Tahoma" w:cs="Tahoma"/>
          <w:sz w:val="20"/>
          <w:szCs w:val="20"/>
        </w:rPr>
        <w:t xml:space="preserve"> нужно помнить, что период прохождения сильных эмоциональных реакций после завершения ситуации обычно длится от одной до шести не</w:t>
      </w:r>
      <w:r w:rsidR="00283BA7">
        <w:rPr>
          <w:rStyle w:val="4"/>
          <w:rFonts w:ascii="Tahoma" w:hAnsi="Tahoma" w:cs="Tahoma"/>
          <w:sz w:val="20"/>
          <w:szCs w:val="20"/>
        </w:rPr>
        <w:t>дель. Поэтому некоторые дети</w:t>
      </w:r>
      <w:r w:rsidR="001A6D45" w:rsidRPr="005D1502">
        <w:rPr>
          <w:rStyle w:val="4"/>
          <w:rFonts w:ascii="Tahoma" w:hAnsi="Tahoma" w:cs="Tahoma"/>
          <w:sz w:val="20"/>
          <w:szCs w:val="20"/>
        </w:rPr>
        <w:t xml:space="preserve"> могут отреагировать на произошедшее днями и</w:t>
      </w:r>
      <w:r w:rsidR="00283BA7">
        <w:rPr>
          <w:rStyle w:val="4"/>
          <w:rFonts w:ascii="Tahoma" w:hAnsi="Tahoma" w:cs="Tahoma"/>
          <w:sz w:val="20"/>
          <w:szCs w:val="20"/>
        </w:rPr>
        <w:t xml:space="preserve">ли неделями позже. Педагоги </w:t>
      </w:r>
      <w:r w:rsidR="001A6D45" w:rsidRPr="005D1502">
        <w:rPr>
          <w:rStyle w:val="4"/>
          <w:rFonts w:ascii="Tahoma" w:hAnsi="Tahoma" w:cs="Tahoma"/>
          <w:sz w:val="20"/>
          <w:szCs w:val="20"/>
        </w:rPr>
        <w:t xml:space="preserve">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1A6D45" w:rsidRPr="005D1502" w:rsidRDefault="00283BA7" w:rsidP="001A6D45">
      <w:pPr>
        <w:pStyle w:val="7"/>
        <w:shd w:val="clear" w:color="auto" w:fill="auto"/>
        <w:spacing w:before="0" w:line="274" w:lineRule="exact"/>
        <w:ind w:left="20" w:right="20" w:firstLine="720"/>
        <w:jc w:val="both"/>
        <w:rPr>
          <w:rFonts w:ascii="Tahoma" w:hAnsi="Tahoma" w:cs="Tahoma"/>
          <w:sz w:val="20"/>
          <w:szCs w:val="20"/>
        </w:rPr>
      </w:pPr>
      <w:r>
        <w:rPr>
          <w:rStyle w:val="4"/>
          <w:rFonts w:ascii="Tahoma" w:hAnsi="Tahoma" w:cs="Tahoma"/>
          <w:sz w:val="20"/>
          <w:szCs w:val="20"/>
        </w:rPr>
        <w:t>Когда ребенок</w:t>
      </w:r>
      <w:r w:rsidR="001A6D45" w:rsidRPr="005D1502">
        <w:rPr>
          <w:rStyle w:val="4"/>
          <w:rFonts w:ascii="Tahoma" w:hAnsi="Tahoma" w:cs="Tahoma"/>
          <w:sz w:val="20"/>
          <w:szCs w:val="20"/>
        </w:rPr>
        <w:t xml:space="preserve"> сможет поделиться своими чувствами, преподавателям необходимо выслушать его в некритичной и не оценивающей манере.</w:t>
      </w:r>
    </w:p>
    <w:p w:rsidR="004C4B62" w:rsidRDefault="00283BA7" w:rsidP="001A6D45">
      <w:pPr>
        <w:pStyle w:val="7"/>
        <w:shd w:val="clear" w:color="auto" w:fill="auto"/>
        <w:spacing w:before="0" w:line="274" w:lineRule="exact"/>
        <w:ind w:left="20" w:right="20" w:firstLine="720"/>
        <w:jc w:val="both"/>
        <w:rPr>
          <w:rStyle w:val="4"/>
          <w:rFonts w:ascii="Tahoma" w:hAnsi="Tahoma" w:cs="Tahoma"/>
          <w:sz w:val="20"/>
          <w:szCs w:val="20"/>
        </w:rPr>
      </w:pPr>
      <w:r>
        <w:rPr>
          <w:rStyle w:val="4"/>
          <w:rFonts w:ascii="Tahoma" w:hAnsi="Tahoma" w:cs="Tahoma"/>
          <w:sz w:val="20"/>
          <w:szCs w:val="20"/>
        </w:rPr>
        <w:t>Ребенку</w:t>
      </w:r>
      <w:r w:rsidR="001A6D45" w:rsidRPr="005D1502">
        <w:rPr>
          <w:rStyle w:val="4"/>
          <w:rFonts w:ascii="Tahoma" w:hAnsi="Tahoma" w:cs="Tahoma"/>
          <w:sz w:val="20"/>
          <w:szCs w:val="20"/>
        </w:rPr>
        <w:t xml:space="preserve"> должна быть предоставлена возможность выразить происшедшее через различные средства коммуникации, например, письмо. Важно, чтобы </w:t>
      </w:r>
      <w:r>
        <w:rPr>
          <w:rStyle w:val="4"/>
          <w:rFonts w:ascii="Tahoma" w:hAnsi="Tahoma" w:cs="Tahoma"/>
          <w:sz w:val="20"/>
          <w:szCs w:val="20"/>
        </w:rPr>
        <w:t xml:space="preserve">педагоги </w:t>
      </w:r>
      <w:r w:rsidR="001A6D45" w:rsidRPr="005D1502">
        <w:rPr>
          <w:rStyle w:val="4"/>
          <w:rFonts w:ascii="Tahoma" w:hAnsi="Tahoma" w:cs="Tahoma"/>
          <w:sz w:val="20"/>
          <w:szCs w:val="20"/>
        </w:rPr>
        <w:t xml:space="preserve">контролировали свои эмоции во время работы </w:t>
      </w:r>
      <w:r>
        <w:rPr>
          <w:rStyle w:val="4"/>
          <w:rFonts w:ascii="Tahoma" w:hAnsi="Tahoma" w:cs="Tahoma"/>
          <w:sz w:val="20"/>
          <w:szCs w:val="20"/>
        </w:rPr>
        <w:t>с детьми</w:t>
      </w:r>
      <w:r w:rsidR="001A6D45" w:rsidRPr="005D1502">
        <w:rPr>
          <w:rStyle w:val="4"/>
          <w:rFonts w:ascii="Tahoma" w:hAnsi="Tahoma" w:cs="Tahoma"/>
          <w:sz w:val="20"/>
          <w:szCs w:val="20"/>
        </w:rPr>
        <w:t>. Задача эта довольно трудная, если принять во внимание, что педагоги сами могли быть серьезно «задеты»</w:t>
      </w:r>
      <w:r>
        <w:rPr>
          <w:rStyle w:val="4"/>
          <w:rFonts w:ascii="Tahoma" w:hAnsi="Tahoma" w:cs="Tahoma"/>
          <w:sz w:val="20"/>
          <w:szCs w:val="20"/>
        </w:rPr>
        <w:t xml:space="preserve"> сложившейся ситуацией. Дети </w:t>
      </w:r>
      <w:r w:rsidR="001A6D45" w:rsidRPr="005D1502">
        <w:rPr>
          <w:rStyle w:val="4"/>
          <w:rFonts w:ascii="Tahoma" w:hAnsi="Tahoma" w:cs="Tahoma"/>
          <w:sz w:val="20"/>
          <w:szCs w:val="20"/>
        </w:rPr>
        <w:t xml:space="preserve"> имеют привычку смотреть на взрослых, чтобы подражать их реакции. </w:t>
      </w:r>
    </w:p>
    <w:p w:rsidR="001A6D45" w:rsidRPr="005D1502" w:rsidRDefault="00283BA7" w:rsidP="001A6D45">
      <w:pPr>
        <w:pStyle w:val="7"/>
        <w:shd w:val="clear" w:color="auto" w:fill="auto"/>
        <w:spacing w:before="0" w:line="274" w:lineRule="exact"/>
        <w:ind w:left="20" w:right="20" w:firstLine="720"/>
        <w:jc w:val="both"/>
        <w:rPr>
          <w:rFonts w:ascii="Tahoma" w:hAnsi="Tahoma" w:cs="Tahoma"/>
          <w:sz w:val="20"/>
          <w:szCs w:val="20"/>
        </w:rPr>
      </w:pPr>
      <w:r>
        <w:rPr>
          <w:rStyle w:val="4"/>
          <w:rFonts w:ascii="Tahoma" w:hAnsi="Tahoma" w:cs="Tahoma"/>
          <w:sz w:val="20"/>
          <w:szCs w:val="20"/>
        </w:rPr>
        <w:t>Педагог</w:t>
      </w:r>
      <w:r w:rsidR="001A6D45" w:rsidRPr="005D1502">
        <w:rPr>
          <w:rStyle w:val="4"/>
          <w:rFonts w:ascii="Tahoma" w:hAnsi="Tahoma" w:cs="Tahoma"/>
          <w:sz w:val="20"/>
          <w:szCs w:val="20"/>
        </w:rPr>
        <w:t>, испытывающий эмоциональные трудности, может быть не лучшим примером для подражания. Если руководитель не в состоянии адекватно действовать в сложившейся ситуации, то другой педагог должен немедленно заменить е</w:t>
      </w:r>
      <w:r w:rsidR="00956214">
        <w:rPr>
          <w:rStyle w:val="4"/>
          <w:rFonts w:ascii="Tahoma" w:hAnsi="Tahoma" w:cs="Tahoma"/>
          <w:sz w:val="20"/>
          <w:szCs w:val="20"/>
        </w:rPr>
        <w:t>го или помочь в работе. Ребенок</w:t>
      </w:r>
      <w:r w:rsidR="001A6D45" w:rsidRPr="005D1502">
        <w:rPr>
          <w:rStyle w:val="4"/>
          <w:rFonts w:ascii="Tahoma" w:hAnsi="Tahoma" w:cs="Tahoma"/>
          <w:sz w:val="20"/>
          <w:szCs w:val="20"/>
        </w:rPr>
        <w:t>,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человека. В сложившейся обстановке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психологу.</w:t>
      </w:r>
    </w:p>
    <w:p w:rsidR="001A6D45" w:rsidRPr="005D1502" w:rsidRDefault="001A6D45" w:rsidP="001A6D45">
      <w:pPr>
        <w:pStyle w:val="7"/>
        <w:shd w:val="clear" w:color="auto" w:fill="auto"/>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При с</w:t>
      </w:r>
      <w:r w:rsidR="00956214">
        <w:rPr>
          <w:rStyle w:val="4"/>
          <w:rFonts w:ascii="Tahoma" w:hAnsi="Tahoma" w:cs="Tahoma"/>
          <w:sz w:val="20"/>
          <w:szCs w:val="20"/>
        </w:rPr>
        <w:t>амостоятельной работе с детьми</w:t>
      </w:r>
      <w:r w:rsidRPr="005D1502">
        <w:rPr>
          <w:rStyle w:val="4"/>
          <w:rFonts w:ascii="Tahoma" w:hAnsi="Tahoma" w:cs="Tahoma"/>
          <w:sz w:val="20"/>
          <w:szCs w:val="20"/>
        </w:rPr>
        <w:t xml:space="preserve"> руководителю следует:</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постараться определить, что тревожит учащегося, вовлекая его в беседу о том, что с ним происходит;</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попытаться узнать, что конкретно причиняет ему беспокойство в данный момент;</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выявить наиболее актуальную личную проблему (с точки зрения его самого);</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выявить те проблемы, которые могут быть решены непосре</w:t>
      </w:r>
      <w:r w:rsidR="00956214">
        <w:rPr>
          <w:rStyle w:val="4"/>
          <w:rFonts w:ascii="Tahoma" w:hAnsi="Tahoma" w:cs="Tahoma"/>
          <w:sz w:val="20"/>
          <w:szCs w:val="20"/>
        </w:rPr>
        <w:t>дственно с помощью педагога</w:t>
      </w:r>
      <w:r w:rsidRPr="005D1502">
        <w:rPr>
          <w:rStyle w:val="4"/>
          <w:rFonts w:ascii="Tahoma" w:hAnsi="Tahoma" w:cs="Tahoma"/>
          <w:sz w:val="20"/>
          <w:szCs w:val="20"/>
        </w:rPr>
        <w:t>;</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совмес</w:t>
      </w:r>
      <w:r w:rsidR="00956214">
        <w:rPr>
          <w:rStyle w:val="4"/>
          <w:rFonts w:ascii="Tahoma" w:hAnsi="Tahoma" w:cs="Tahoma"/>
          <w:sz w:val="20"/>
          <w:szCs w:val="20"/>
        </w:rPr>
        <w:t>тно с детьми</w:t>
      </w:r>
      <w:r w:rsidRPr="005D1502">
        <w:rPr>
          <w:rStyle w:val="4"/>
          <w:rFonts w:ascii="Tahoma" w:hAnsi="Tahoma" w:cs="Tahoma"/>
          <w:sz w:val="20"/>
          <w:szCs w:val="20"/>
        </w:rPr>
        <w:t xml:space="preserve"> продумать, что может препятствовать решению проблем;</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обсудить, что можно сделать с наибольшей эффективностью в кратчайшие сроки, чтобы справиться с проблемой;</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 xml:space="preserve">постарайтесь заметить сходство данной ситуации с предшествующими </w:t>
      </w:r>
      <w:r w:rsidRPr="005D1502">
        <w:rPr>
          <w:rStyle w:val="4"/>
          <w:rFonts w:ascii="Tahoma" w:hAnsi="Tahoma" w:cs="Tahoma"/>
          <w:sz w:val="20"/>
          <w:szCs w:val="20"/>
        </w:rPr>
        <w:lastRenderedPageBreak/>
        <w:t>инцидентами.</w:t>
      </w:r>
    </w:p>
    <w:p w:rsidR="001A6D45" w:rsidRPr="005D1502" w:rsidRDefault="001A6D45" w:rsidP="001A6D45">
      <w:pPr>
        <w:pStyle w:val="7"/>
        <w:shd w:val="clear" w:color="auto" w:fill="auto"/>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В целях предупреждения противоправ</w:t>
      </w:r>
      <w:r w:rsidR="00956214">
        <w:rPr>
          <w:rStyle w:val="4"/>
          <w:rFonts w:ascii="Tahoma" w:hAnsi="Tahoma" w:cs="Tahoma"/>
          <w:sz w:val="20"/>
          <w:szCs w:val="20"/>
        </w:rPr>
        <w:t>ных действий со стороны детей</w:t>
      </w:r>
      <w:r w:rsidRPr="005D1502">
        <w:rPr>
          <w:rStyle w:val="4"/>
          <w:rFonts w:ascii="Tahoma" w:hAnsi="Tahoma" w:cs="Tahoma"/>
          <w:sz w:val="20"/>
          <w:szCs w:val="20"/>
        </w:rPr>
        <w:t xml:space="preserve"> руководители д</w:t>
      </w:r>
      <w:r w:rsidR="00956214">
        <w:rPr>
          <w:rStyle w:val="4"/>
          <w:rFonts w:ascii="Tahoma" w:hAnsi="Tahoma" w:cs="Tahoma"/>
          <w:sz w:val="20"/>
          <w:szCs w:val="20"/>
        </w:rPr>
        <w:t>олжны стараться выявить детей</w:t>
      </w:r>
      <w:r w:rsidRPr="005D1502">
        <w:rPr>
          <w:rStyle w:val="4"/>
          <w:rFonts w:ascii="Tahoma" w:hAnsi="Tahoma" w:cs="Tahoma"/>
          <w:sz w:val="20"/>
          <w:szCs w:val="20"/>
        </w:rPr>
        <w:t>, которые находятся в кризисных состояниях и нуждаются в индивидуальной помощи и под</w:t>
      </w:r>
      <w:r w:rsidR="00956214">
        <w:rPr>
          <w:rStyle w:val="4"/>
          <w:rFonts w:ascii="Tahoma" w:hAnsi="Tahoma" w:cs="Tahoma"/>
          <w:sz w:val="20"/>
          <w:szCs w:val="20"/>
        </w:rPr>
        <w:t>держке. К ним относятся дети</w:t>
      </w:r>
      <w:r w:rsidRPr="005D1502">
        <w:rPr>
          <w:rStyle w:val="4"/>
          <w:rFonts w:ascii="Tahoma" w:hAnsi="Tahoma" w:cs="Tahoma"/>
          <w:sz w:val="20"/>
          <w:szCs w:val="20"/>
        </w:rPr>
        <w:t>, которые:</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в течение длительного времени не выполняют задания при условии, что большинство сверстников справляются с работой;</w:t>
      </w:r>
    </w:p>
    <w:p w:rsidR="001A6D45" w:rsidRPr="005D1502" w:rsidRDefault="001A6D45" w:rsidP="001A6D45">
      <w:pPr>
        <w:pStyle w:val="7"/>
        <w:numPr>
          <w:ilvl w:val="0"/>
          <w:numId w:val="2"/>
        </w:numPr>
        <w:shd w:val="clear" w:color="auto" w:fill="auto"/>
        <w:tabs>
          <w:tab w:val="left" w:pos="1398"/>
        </w:tabs>
        <w:spacing w:before="0" w:line="278" w:lineRule="exact"/>
        <w:ind w:left="20" w:right="20" w:firstLine="720"/>
        <w:jc w:val="both"/>
        <w:rPr>
          <w:rFonts w:ascii="Tahoma" w:hAnsi="Tahoma" w:cs="Tahoma"/>
          <w:sz w:val="20"/>
          <w:szCs w:val="20"/>
        </w:rPr>
      </w:pPr>
      <w:r w:rsidRPr="005D1502">
        <w:rPr>
          <w:rStyle w:val="4"/>
          <w:rFonts w:ascii="Tahoma" w:hAnsi="Tahoma" w:cs="Tahoma"/>
          <w:sz w:val="20"/>
          <w:szCs w:val="20"/>
        </w:rPr>
        <w:t>отличаются высоким уровнем эмоциональных реакций, например агрессивностью, плачем, слезливостью;</w:t>
      </w:r>
    </w:p>
    <w:p w:rsidR="001A6D45" w:rsidRPr="005D1502" w:rsidRDefault="001A6D45" w:rsidP="001A6D45">
      <w:pPr>
        <w:pStyle w:val="7"/>
        <w:numPr>
          <w:ilvl w:val="0"/>
          <w:numId w:val="2"/>
        </w:numPr>
        <w:shd w:val="clear" w:color="auto" w:fill="auto"/>
        <w:tabs>
          <w:tab w:val="left" w:pos="1398"/>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часто находятся в депрессивном состоянии, а также нежелающие общаться;</w:t>
      </w:r>
    </w:p>
    <w:p w:rsidR="001A6D45" w:rsidRPr="005D1502" w:rsidRDefault="001A6D45" w:rsidP="001A6D45">
      <w:pPr>
        <w:pStyle w:val="7"/>
        <w:numPr>
          <w:ilvl w:val="0"/>
          <w:numId w:val="2"/>
        </w:numPr>
        <w:shd w:val="clear" w:color="auto" w:fill="auto"/>
        <w:tabs>
          <w:tab w:val="left" w:pos="1398"/>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отличаются низкой успеваемостью и слабым уровнем концентрации внимания;</w:t>
      </w:r>
    </w:p>
    <w:p w:rsidR="001A6D45" w:rsidRPr="005D1502" w:rsidRDefault="001A6D45" w:rsidP="001A6D45">
      <w:pPr>
        <w:pStyle w:val="7"/>
        <w:numPr>
          <w:ilvl w:val="0"/>
          <w:numId w:val="2"/>
        </w:numPr>
        <w:shd w:val="clear" w:color="auto" w:fill="auto"/>
        <w:tabs>
          <w:tab w:val="left" w:pos="1398"/>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имеют суицидальные идеи или преднамеренно наносят себе повреждения, например, ранят себя;</w:t>
      </w:r>
    </w:p>
    <w:p w:rsidR="001A6D45" w:rsidRPr="005D1502" w:rsidRDefault="001A6D45" w:rsidP="001A6D45">
      <w:pPr>
        <w:pStyle w:val="7"/>
        <w:numPr>
          <w:ilvl w:val="0"/>
          <w:numId w:val="2"/>
        </w:numPr>
        <w:shd w:val="clear" w:color="auto" w:fill="auto"/>
        <w:tabs>
          <w:tab w:val="left" w:pos="1398"/>
        </w:tabs>
        <w:spacing w:before="0" w:line="283" w:lineRule="exact"/>
        <w:ind w:left="20" w:right="20" w:firstLine="720"/>
        <w:jc w:val="both"/>
        <w:rPr>
          <w:rFonts w:ascii="Tahoma" w:hAnsi="Tahoma" w:cs="Tahoma"/>
          <w:sz w:val="20"/>
          <w:szCs w:val="20"/>
        </w:rPr>
      </w:pPr>
      <w:r w:rsidRPr="005D1502">
        <w:rPr>
          <w:rStyle w:val="4"/>
          <w:rFonts w:ascii="Tahoma" w:hAnsi="Tahoma" w:cs="Tahoma"/>
          <w:sz w:val="20"/>
          <w:szCs w:val="20"/>
        </w:rPr>
        <w:t>замечены в употреблении алкоголя или наркотиков, других психоактивных веществ;</w:t>
      </w:r>
    </w:p>
    <w:p w:rsidR="001A6D45" w:rsidRPr="005D1502" w:rsidRDefault="001A6D45" w:rsidP="001A6D45">
      <w:pPr>
        <w:pStyle w:val="7"/>
        <w:numPr>
          <w:ilvl w:val="0"/>
          <w:numId w:val="2"/>
        </w:numPr>
        <w:shd w:val="clear" w:color="auto" w:fill="auto"/>
        <w:tabs>
          <w:tab w:val="left" w:pos="1398"/>
        </w:tabs>
        <w:spacing w:before="0" w:line="283" w:lineRule="exact"/>
        <w:ind w:left="20" w:firstLine="720"/>
        <w:jc w:val="both"/>
        <w:rPr>
          <w:rFonts w:ascii="Tahoma" w:hAnsi="Tahoma" w:cs="Tahoma"/>
          <w:sz w:val="20"/>
          <w:szCs w:val="20"/>
        </w:rPr>
      </w:pPr>
      <w:r w:rsidRPr="005D1502">
        <w:rPr>
          <w:rStyle w:val="4"/>
          <w:rFonts w:ascii="Tahoma" w:hAnsi="Tahoma" w:cs="Tahoma"/>
          <w:sz w:val="20"/>
          <w:szCs w:val="20"/>
        </w:rPr>
        <w:t>набирают или теряют значительный вес за короткий период времени;</w:t>
      </w:r>
    </w:p>
    <w:p w:rsidR="001A6D45" w:rsidRPr="005D1502" w:rsidRDefault="001A6D45" w:rsidP="001A6D45">
      <w:pPr>
        <w:pStyle w:val="7"/>
        <w:numPr>
          <w:ilvl w:val="0"/>
          <w:numId w:val="2"/>
        </w:numPr>
        <w:shd w:val="clear" w:color="auto" w:fill="auto"/>
        <w:tabs>
          <w:tab w:val="left" w:pos="1398"/>
        </w:tabs>
        <w:spacing w:before="0" w:line="274" w:lineRule="exact"/>
        <w:ind w:left="20" w:firstLine="720"/>
        <w:jc w:val="both"/>
        <w:rPr>
          <w:rFonts w:ascii="Tahoma" w:hAnsi="Tahoma" w:cs="Tahoma"/>
          <w:sz w:val="20"/>
          <w:szCs w:val="20"/>
        </w:rPr>
      </w:pPr>
      <w:r w:rsidRPr="005D1502">
        <w:rPr>
          <w:rStyle w:val="4"/>
          <w:rFonts w:ascii="Tahoma" w:hAnsi="Tahoma" w:cs="Tahoma"/>
          <w:sz w:val="20"/>
          <w:szCs w:val="20"/>
        </w:rPr>
        <w:t>перестают обращать внимание на личную гигиену.</w:t>
      </w:r>
    </w:p>
    <w:p w:rsidR="004C4B62" w:rsidRDefault="001A6D45" w:rsidP="001A6D45">
      <w:pPr>
        <w:pStyle w:val="7"/>
        <w:shd w:val="clear" w:color="auto" w:fill="auto"/>
        <w:spacing w:before="0" w:line="274" w:lineRule="exact"/>
        <w:ind w:left="20" w:right="20" w:firstLine="720"/>
        <w:jc w:val="both"/>
        <w:rPr>
          <w:rStyle w:val="4"/>
          <w:rFonts w:ascii="Tahoma" w:hAnsi="Tahoma" w:cs="Tahoma"/>
          <w:sz w:val="20"/>
          <w:szCs w:val="20"/>
        </w:rPr>
      </w:pPr>
      <w:r w:rsidRPr="005D1502">
        <w:rPr>
          <w:rStyle w:val="4"/>
          <w:rFonts w:ascii="Tahoma" w:hAnsi="Tahoma" w:cs="Tahoma"/>
          <w:sz w:val="20"/>
          <w:szCs w:val="20"/>
        </w:rPr>
        <w:t>С течением времени, при правильной поддержке со сто</w:t>
      </w:r>
      <w:r w:rsidR="00956214">
        <w:rPr>
          <w:rStyle w:val="4"/>
          <w:rFonts w:ascii="Tahoma" w:hAnsi="Tahoma" w:cs="Tahoma"/>
          <w:sz w:val="20"/>
          <w:szCs w:val="20"/>
        </w:rPr>
        <w:t>роны персонала и семьи, ребенок</w:t>
      </w:r>
      <w:r w:rsidRPr="005D1502">
        <w:rPr>
          <w:rStyle w:val="4"/>
          <w:rFonts w:ascii="Tahoma" w:hAnsi="Tahoma" w:cs="Tahoma"/>
          <w:sz w:val="20"/>
          <w:szCs w:val="20"/>
        </w:rPr>
        <w:t xml:space="preserve">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w:t>
      </w:r>
      <w:r w:rsidR="00956214">
        <w:rPr>
          <w:rStyle w:val="4"/>
          <w:rFonts w:ascii="Tahoma" w:hAnsi="Tahoma" w:cs="Tahoma"/>
          <w:sz w:val="20"/>
          <w:szCs w:val="20"/>
        </w:rPr>
        <w:t>вать поведенческие проблемы в учреждении</w:t>
      </w:r>
      <w:r w:rsidRPr="005D1502">
        <w:rPr>
          <w:rStyle w:val="4"/>
          <w:rFonts w:ascii="Tahoma" w:hAnsi="Tahoma" w:cs="Tahoma"/>
          <w:sz w:val="20"/>
          <w:szCs w:val="20"/>
        </w:rPr>
        <w:t xml:space="preserve">. </w:t>
      </w:r>
    </w:p>
    <w:p w:rsidR="004C4B62" w:rsidRDefault="004C4B62" w:rsidP="001A6D45">
      <w:pPr>
        <w:pStyle w:val="7"/>
        <w:shd w:val="clear" w:color="auto" w:fill="auto"/>
        <w:spacing w:before="0" w:line="274" w:lineRule="exact"/>
        <w:ind w:left="20" w:right="20" w:firstLine="720"/>
        <w:jc w:val="both"/>
        <w:rPr>
          <w:rStyle w:val="4"/>
          <w:rFonts w:ascii="Tahoma" w:hAnsi="Tahoma" w:cs="Tahoma"/>
          <w:sz w:val="20"/>
          <w:szCs w:val="20"/>
        </w:rPr>
      </w:pPr>
    </w:p>
    <w:p w:rsidR="001A6D45" w:rsidRPr="005D1502" w:rsidRDefault="001A6D45" w:rsidP="001A6D45">
      <w:pPr>
        <w:pStyle w:val="7"/>
        <w:shd w:val="clear" w:color="auto" w:fill="auto"/>
        <w:spacing w:before="0" w:line="274" w:lineRule="exact"/>
        <w:ind w:left="20" w:right="20" w:firstLine="720"/>
        <w:jc w:val="both"/>
        <w:rPr>
          <w:rFonts w:ascii="Tahoma" w:hAnsi="Tahoma" w:cs="Tahoma"/>
          <w:sz w:val="20"/>
          <w:szCs w:val="20"/>
        </w:rPr>
      </w:pPr>
      <w:r w:rsidRPr="005D1502">
        <w:rPr>
          <w:rStyle w:val="4"/>
          <w:rFonts w:ascii="Tahoma" w:hAnsi="Tahoma" w:cs="Tahoma"/>
          <w:sz w:val="20"/>
          <w:szCs w:val="20"/>
        </w:rPr>
        <w:t>Этим людям потребуются дальнейшая индивидуальная помощь.</w:t>
      </w:r>
    </w:p>
    <w:p w:rsidR="00B3290B" w:rsidRDefault="00B3290B"/>
    <w:sectPr w:rsidR="00B3290B" w:rsidSect="00412C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BF7" w:rsidRDefault="000B1BF7">
      <w:r>
        <w:separator/>
      </w:r>
    </w:p>
  </w:endnote>
  <w:endnote w:type="continuationSeparator" w:id="0">
    <w:p w:rsidR="000B1BF7" w:rsidRDefault="000B1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8D5" w:rsidRDefault="00173141">
    <w:pPr>
      <w:rPr>
        <w:sz w:val="2"/>
        <w:szCs w:val="2"/>
      </w:rPr>
    </w:pPr>
    <w:r>
      <w:rPr>
        <w:noProof/>
      </w:rPr>
      <w:pict>
        <v:shapetype id="_x0000_t202" coordsize="21600,21600" o:spt="202" path="m,l,21600r21600,l21600,xe">
          <v:stroke joinstyle="miter"/>
          <v:path gradientshapeok="t" o:connecttype="rect"/>
        </v:shapetype>
        <v:shape id="Text Box 209" o:spid="_x0000_s2050" type="#_x0000_t202" style="position:absolute;margin-left:285.85pt;margin-top:797.5pt;width:23.5pt;height:8.4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" filled="f" stroked="f">
          <v:textbox style="mso-fit-shape-to-text:t" inset="0,0,0,0">
            <w:txbxContent>
              <w:p w:rsidR="006718D5" w:rsidRDefault="001A6D45">
                <w:pPr>
                  <w:pStyle w:val="a5"/>
                  <w:shd w:val="clear" w:color="auto" w:fill="auto"/>
                  <w:spacing w:line="240" w:lineRule="auto"/>
                </w:pPr>
                <w:r>
                  <w:t xml:space="preserve">- </w:t>
                </w:r>
                <w:r w:rsidR="00C00E8C">
                  <w:fldChar w:fldCharType="begin"/>
                </w:r>
                <w:r>
                  <w:instrText xml:space="preserve"> PAGE \* MERGEFORMAT </w:instrText>
                </w:r>
                <w:r w:rsidR="00C00E8C">
                  <w:fldChar w:fldCharType="separate"/>
                </w:r>
                <w:r>
                  <w:rPr>
                    <w:noProof/>
                  </w:rPr>
                  <w:t>10</w:t>
                </w:r>
                <w:r w:rsidR="00C00E8C">
                  <w:fldChar w:fldCharType="end"/>
                </w:r>
                <w: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8D5" w:rsidRDefault="00173141">
    <w:pPr>
      <w:rPr>
        <w:sz w:val="2"/>
        <w:szCs w:val="2"/>
      </w:rPr>
    </w:pPr>
    <w:r>
      <w:rPr>
        <w:noProof/>
      </w:rPr>
      <w:pict>
        <v:shapetype id="_x0000_t202" coordsize="21600,21600" o:spt="202" path="m,l,21600r21600,l21600,xe">
          <v:stroke joinstyle="miter"/>
          <v:path gradientshapeok="t" o:connecttype="rect"/>
        </v:shapetype>
        <v:shape id="Text Box 210" o:spid="_x0000_s2049" type="#_x0000_t202" style="position:absolute;margin-left:285.85pt;margin-top:797.5pt;width:23.5pt;height:8.4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" filled="f" stroked="f">
          <v:textbox style="mso-fit-shape-to-text:t" inset="0,0,0,0">
            <w:txbxContent>
              <w:p w:rsidR="006718D5" w:rsidRDefault="001A6D45">
                <w:pPr>
                  <w:pStyle w:val="a5"/>
                  <w:shd w:val="clear" w:color="auto" w:fill="auto"/>
                  <w:spacing w:line="240" w:lineRule="auto"/>
                </w:pPr>
                <w:r>
                  <w:t xml:space="preserve">- </w:t>
                </w:r>
                <w:r w:rsidR="00C00E8C">
                  <w:fldChar w:fldCharType="begin"/>
                </w:r>
                <w:r>
                  <w:instrText xml:space="preserve"> PAGE \* MERGEFORMAT </w:instrText>
                </w:r>
                <w:r w:rsidR="00C00E8C">
                  <w:fldChar w:fldCharType="separate"/>
                </w:r>
                <w:r w:rsidR="00173141">
                  <w:rPr>
                    <w:noProof/>
                  </w:rPr>
                  <w:t>12</w:t>
                </w:r>
                <w:r w:rsidR="00C00E8C">
                  <w:fldChar w:fldCharType="end"/>
                </w:r>
                <w:r>
                  <w:t xml:space="preserve"> -</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8D5" w:rsidRDefault="0017314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BF7" w:rsidRDefault="000B1BF7">
      <w:r>
        <w:separator/>
      </w:r>
    </w:p>
  </w:footnote>
  <w:footnote w:type="continuationSeparator" w:id="0">
    <w:p w:rsidR="000B1BF7" w:rsidRDefault="000B1B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8D5" w:rsidRDefault="00173141">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8D5" w:rsidRDefault="00173141">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8D5" w:rsidRDefault="0017314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F07ED"/>
    <w:multiLevelType w:val="multilevel"/>
    <w:tmpl w:val="80C0C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4E5D84"/>
    <w:multiLevelType w:val="multilevel"/>
    <w:tmpl w:val="B8AAC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3796B"/>
    <w:multiLevelType w:val="multilevel"/>
    <w:tmpl w:val="88824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716A71"/>
    <w:multiLevelType w:val="multilevel"/>
    <w:tmpl w:val="79949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406039"/>
    <w:multiLevelType w:val="multilevel"/>
    <w:tmpl w:val="483EE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A52A5E"/>
    <w:multiLevelType w:val="multilevel"/>
    <w:tmpl w:val="25D0E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8C5EA8"/>
    <w:multiLevelType w:val="multilevel"/>
    <w:tmpl w:val="3DDCA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C31806"/>
    <w:multiLevelType w:val="multilevel"/>
    <w:tmpl w:val="9664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601667"/>
    <w:multiLevelType w:val="multilevel"/>
    <w:tmpl w:val="39D63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BA34D4"/>
    <w:multiLevelType w:val="multilevel"/>
    <w:tmpl w:val="D8D64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8"/>
  </w:num>
  <w:num w:numId="4">
    <w:abstractNumId w:val="6"/>
  </w:num>
  <w:num w:numId="5">
    <w:abstractNumId w:val="2"/>
  </w:num>
  <w:num w:numId="6">
    <w:abstractNumId w:val="3"/>
  </w:num>
  <w:num w:numId="7">
    <w:abstractNumId w:val="0"/>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6812"/>
    <w:rsid w:val="000B1BF7"/>
    <w:rsid w:val="000B4C8A"/>
    <w:rsid w:val="00173141"/>
    <w:rsid w:val="001A6D45"/>
    <w:rsid w:val="00283BA7"/>
    <w:rsid w:val="00412C00"/>
    <w:rsid w:val="004B30F9"/>
    <w:rsid w:val="004C4B62"/>
    <w:rsid w:val="004E672D"/>
    <w:rsid w:val="005D1502"/>
    <w:rsid w:val="006852E0"/>
    <w:rsid w:val="008B60CE"/>
    <w:rsid w:val="00956214"/>
    <w:rsid w:val="009B3D9C"/>
    <w:rsid w:val="009C6812"/>
    <w:rsid w:val="00A8594F"/>
    <w:rsid w:val="00B3290B"/>
    <w:rsid w:val="00C00E8C"/>
    <w:rsid w:val="00C73024"/>
    <w:rsid w:val="00D806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EEC3DA7"/>
  <w15:docId w15:val="{3D10570D-E47F-4B06-9A40-1FAF2A3A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A6D45"/>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rsid w:val="001A6D45"/>
    <w:rPr>
      <w:rFonts w:ascii="Times New Roman" w:eastAsia="Times New Roman" w:hAnsi="Times New Roman" w:cs="Times New Roman"/>
      <w:sz w:val="23"/>
      <w:szCs w:val="23"/>
      <w:shd w:val="clear" w:color="auto" w:fill="FFFFFF"/>
    </w:rPr>
  </w:style>
  <w:style w:type="character" w:customStyle="1" w:styleId="3">
    <w:name w:val="Основной текст (3)_"/>
    <w:basedOn w:val="a0"/>
    <w:link w:val="30"/>
    <w:rsid w:val="001A6D45"/>
    <w:rPr>
      <w:rFonts w:ascii="Times New Roman" w:eastAsia="Times New Roman" w:hAnsi="Times New Roman" w:cs="Times New Roman"/>
      <w:b/>
      <w:bCs/>
      <w:sz w:val="23"/>
      <w:szCs w:val="23"/>
      <w:shd w:val="clear" w:color="auto" w:fill="FFFFFF"/>
    </w:rPr>
  </w:style>
  <w:style w:type="character" w:customStyle="1" w:styleId="a4">
    <w:name w:val="Колонтитул_"/>
    <w:basedOn w:val="a0"/>
    <w:link w:val="a5"/>
    <w:rsid w:val="001A6D45"/>
    <w:rPr>
      <w:rFonts w:ascii="Times New Roman" w:eastAsia="Times New Roman" w:hAnsi="Times New Roman" w:cs="Times New Roman"/>
      <w:sz w:val="15"/>
      <w:szCs w:val="15"/>
      <w:shd w:val="clear" w:color="auto" w:fill="FFFFFF"/>
    </w:rPr>
  </w:style>
  <w:style w:type="character" w:customStyle="1" w:styleId="a6">
    <w:name w:val="Основной текст + Полужирный"/>
    <w:basedOn w:val="a3"/>
    <w:rsid w:val="001A6D45"/>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4">
    <w:name w:val="Основной текст4"/>
    <w:basedOn w:val="a3"/>
    <w:rsid w:val="001A6D45"/>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1">
    <w:name w:val="Заголовок №3_"/>
    <w:basedOn w:val="a0"/>
    <w:rsid w:val="001A6D45"/>
    <w:rPr>
      <w:rFonts w:ascii="Times New Roman" w:eastAsia="Times New Roman" w:hAnsi="Times New Roman" w:cs="Times New Roman"/>
      <w:b/>
      <w:bCs/>
      <w:i w:val="0"/>
      <w:iCs w:val="0"/>
      <w:smallCaps w:val="0"/>
      <w:strike w:val="0"/>
      <w:sz w:val="23"/>
      <w:szCs w:val="23"/>
      <w:u w:val="none"/>
    </w:rPr>
  </w:style>
  <w:style w:type="character" w:customStyle="1" w:styleId="32">
    <w:name w:val="Заголовок №3"/>
    <w:basedOn w:val="31"/>
    <w:rsid w:val="001A6D4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3">
    <w:name w:val="Основной текст (3) + Не полужирный"/>
    <w:basedOn w:val="3"/>
    <w:rsid w:val="001A6D45"/>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34">
    <w:name w:val="Заголовок №3 + Не полужирный"/>
    <w:basedOn w:val="31"/>
    <w:rsid w:val="001A6D4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7">
    <w:name w:val="Основной текст7"/>
    <w:basedOn w:val="a"/>
    <w:link w:val="a3"/>
    <w:rsid w:val="001A6D45"/>
    <w:pPr>
      <w:shd w:val="clear" w:color="auto" w:fill="FFFFFF"/>
      <w:spacing w:before="3960" w:line="269" w:lineRule="exact"/>
      <w:ind w:hanging="1440"/>
      <w:jc w:val="center"/>
    </w:pPr>
    <w:rPr>
      <w:rFonts w:ascii="Times New Roman" w:eastAsia="Times New Roman" w:hAnsi="Times New Roman" w:cs="Times New Roman"/>
      <w:color w:val="auto"/>
      <w:sz w:val="23"/>
      <w:szCs w:val="23"/>
      <w:lang w:eastAsia="en-US"/>
    </w:rPr>
  </w:style>
  <w:style w:type="paragraph" w:customStyle="1" w:styleId="30">
    <w:name w:val="Основной текст (3)"/>
    <w:basedOn w:val="a"/>
    <w:link w:val="3"/>
    <w:rsid w:val="001A6D45"/>
    <w:pPr>
      <w:shd w:val="clear" w:color="auto" w:fill="FFFFFF"/>
      <w:spacing w:after="60" w:line="0" w:lineRule="atLeast"/>
      <w:ind w:hanging="640"/>
      <w:jc w:val="center"/>
    </w:pPr>
    <w:rPr>
      <w:rFonts w:ascii="Times New Roman" w:eastAsia="Times New Roman" w:hAnsi="Times New Roman" w:cs="Times New Roman"/>
      <w:b/>
      <w:bCs/>
      <w:color w:val="auto"/>
      <w:sz w:val="23"/>
      <w:szCs w:val="23"/>
      <w:lang w:eastAsia="en-US"/>
    </w:rPr>
  </w:style>
  <w:style w:type="paragraph" w:customStyle="1" w:styleId="a5">
    <w:name w:val="Колонтитул"/>
    <w:basedOn w:val="a"/>
    <w:link w:val="a4"/>
    <w:rsid w:val="001A6D45"/>
    <w:pPr>
      <w:shd w:val="clear" w:color="auto" w:fill="FFFFFF"/>
      <w:spacing w:line="0" w:lineRule="atLeast"/>
    </w:pPr>
    <w:rPr>
      <w:rFonts w:ascii="Times New Roman" w:eastAsia="Times New Roman" w:hAnsi="Times New Roman" w:cs="Times New Roman"/>
      <w:color w:val="auto"/>
      <w:sz w:val="15"/>
      <w:szCs w:val="15"/>
      <w:lang w:eastAsia="en-US"/>
    </w:rPr>
  </w:style>
  <w:style w:type="paragraph" w:styleId="a7">
    <w:name w:val="No Spacing"/>
    <w:uiPriority w:val="1"/>
    <w:qFormat/>
    <w:rsid w:val="005D1502"/>
    <w:pPr>
      <w:widowControl w:val="0"/>
      <w:spacing w:after="0" w:line="240" w:lineRule="auto"/>
    </w:pPr>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12</Pages>
  <Words>4999</Words>
  <Characters>28496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USER</cp:lastModifiedBy>
  <cp:revision>12</cp:revision>
  <dcterms:created xsi:type="dcterms:W3CDTF">2016-02-12T07:44:00Z</dcterms:created>
  <dcterms:modified xsi:type="dcterms:W3CDTF">2021-06-10T07:52:00Z</dcterms:modified>
</cp:coreProperties>
</file>